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5F606E" w:rsidRPr="00717D15">
        <w:tc>
          <w:tcPr>
            <w:tcW w:w="28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5F606E" w:rsidRPr="00717D15" w:rsidRDefault="005F6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123528"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166FE"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123528"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703D4"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5F606E" w:rsidRPr="00717D15">
        <w:tc>
          <w:tcPr>
            <w:tcW w:w="2880" w:type="dxa"/>
          </w:tcPr>
          <w:p w:rsidR="005F606E" w:rsidRPr="00717D15" w:rsidRDefault="005F6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5F606E" w:rsidRPr="00717D15" w:rsidRDefault="00A166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Overhead Coiling Doors</w:t>
            </w:r>
          </w:p>
        </w:tc>
      </w:tr>
      <w:tr w:rsidR="005F606E" w:rsidRPr="00717D15">
        <w:tc>
          <w:tcPr>
            <w:tcW w:w="2880" w:type="dxa"/>
          </w:tcPr>
          <w:p w:rsidR="005F606E" w:rsidRPr="00717D15" w:rsidRDefault="002F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DOOR TYPE:</w:t>
            </w:r>
          </w:p>
        </w:tc>
        <w:tc>
          <w:tcPr>
            <w:tcW w:w="6480" w:type="dxa"/>
          </w:tcPr>
          <w:p w:rsidR="005F606E" w:rsidRPr="00717D15" w:rsidRDefault="005F60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F606E" w:rsidRPr="00717D15">
        <w:tc>
          <w:tcPr>
            <w:tcW w:w="2880" w:type="dxa"/>
          </w:tcPr>
          <w:p w:rsidR="005F606E" w:rsidRPr="00717D15" w:rsidRDefault="005F6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5F606E" w:rsidRPr="00717D15" w:rsidRDefault="005F606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5F606E" w:rsidRPr="00717D15" w:rsidRDefault="005F606E">
      <w:pPr>
        <w:rPr>
          <w:rFonts w:ascii="Arial" w:hAnsi="Arial" w:cs="Arial"/>
          <w:b/>
          <w:bCs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b/>
          <w:bCs/>
          <w:sz w:val="20"/>
          <w:szCs w:val="20"/>
        </w:rPr>
      </w:pPr>
    </w:p>
    <w:p w:rsidR="005F606E" w:rsidRPr="00717D15" w:rsidRDefault="005F606E">
      <w:pPr>
        <w:pStyle w:val="BodyText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5F606E" w:rsidRPr="00717D15">
        <w:tc>
          <w:tcPr>
            <w:tcW w:w="720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5F606E" w:rsidRPr="00717D15" w:rsidRDefault="005F60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F606E" w:rsidRPr="00717D15">
        <w:tc>
          <w:tcPr>
            <w:tcW w:w="72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5F606E" w:rsidRPr="00717D15" w:rsidRDefault="005F606E">
      <w:pPr>
        <w:pStyle w:val="BodyText2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</w:p>
    <w:p w:rsidR="005F606E" w:rsidRPr="00717D15" w:rsidRDefault="005F606E">
      <w:pPr>
        <w:pStyle w:val="BodyText2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XX = No Initials Required</w:t>
      </w:r>
    </w:p>
    <w:p w:rsidR="005F606E" w:rsidRPr="00717D15" w:rsidRDefault="005F606E">
      <w:pPr>
        <w:rPr>
          <w:rFonts w:ascii="Arial" w:hAnsi="Arial" w:cs="Arial"/>
          <w:b/>
          <w:bCs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17D15">
        <w:rPr>
          <w:rFonts w:ascii="Arial" w:hAnsi="Arial" w:cs="Arial"/>
          <w:sz w:val="20"/>
          <w:szCs w:val="20"/>
          <w:lang w:val="en-US"/>
        </w:rPr>
        <w:t>TEST PREREQUISITES</w:t>
      </w: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C20554" w:rsidRPr="00717D15">
        <w:rPr>
          <w:rFonts w:ascii="Arial" w:hAnsi="Arial" w:cs="Arial"/>
          <w:sz w:val="20"/>
          <w:szCs w:val="20"/>
        </w:rPr>
        <w:t>.</w:t>
      </w:r>
    </w:p>
    <w:p w:rsidR="00C20554" w:rsidRPr="00717D15" w:rsidRDefault="00C20554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jc w:val="right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5F606E" w:rsidRPr="00717D15">
        <w:tc>
          <w:tcPr>
            <w:tcW w:w="4916" w:type="dxa"/>
          </w:tcPr>
          <w:p w:rsidR="005F606E" w:rsidRPr="00717D15" w:rsidRDefault="005F606E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17D15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F606E" w:rsidRPr="00717D15">
        <w:tc>
          <w:tcPr>
            <w:tcW w:w="4916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c>
          <w:tcPr>
            <w:tcW w:w="4916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Related equipment Prefunctional Checklists completed</w:t>
            </w:r>
          </w:p>
        </w:tc>
        <w:tc>
          <w:tcPr>
            <w:tcW w:w="546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F606E" w:rsidRPr="00717D15" w:rsidRDefault="005F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F606E" w:rsidRPr="00717D15" w:rsidRDefault="005F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696593" w:rsidP="00CE3B4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17D15">
        <w:rPr>
          <w:rFonts w:ascii="Arial" w:hAnsi="Arial" w:cs="Arial"/>
          <w:sz w:val="20"/>
          <w:szCs w:val="20"/>
          <w:lang w:val="en-US"/>
        </w:rPr>
        <w:t>F</w:t>
      </w:r>
      <w:r w:rsidR="005F606E" w:rsidRPr="00717D15">
        <w:rPr>
          <w:rFonts w:ascii="Arial" w:hAnsi="Arial" w:cs="Arial"/>
          <w:sz w:val="20"/>
          <w:szCs w:val="20"/>
          <w:lang w:val="en-US"/>
        </w:rPr>
        <w:t>UNCTIONAL PERFORMANCE VERIFICATIONS</w:t>
      </w: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b/>
          <w:bCs/>
          <w:sz w:val="20"/>
          <w:szCs w:val="20"/>
        </w:rPr>
      </w:pPr>
      <w:r w:rsidRPr="00717D15">
        <w:rPr>
          <w:rFonts w:ascii="Arial" w:hAnsi="Arial" w:cs="Arial"/>
          <w:b/>
          <w:bCs/>
          <w:sz w:val="20"/>
          <w:szCs w:val="20"/>
        </w:rPr>
        <w:t>Demonstrate operation of equipment per contract documents including the following:</w:t>
      </w:r>
    </w:p>
    <w:p w:rsidR="00C20554" w:rsidRPr="00717D15" w:rsidRDefault="00C20554">
      <w:pPr>
        <w:jc w:val="right"/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jc w:val="right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4230"/>
        <w:gridCol w:w="572"/>
        <w:gridCol w:w="553"/>
        <w:gridCol w:w="559"/>
        <w:gridCol w:w="527"/>
        <w:gridCol w:w="534"/>
        <w:gridCol w:w="546"/>
        <w:gridCol w:w="588"/>
        <w:gridCol w:w="534"/>
      </w:tblGrid>
      <w:tr w:rsidR="00594F95" w:rsidRPr="00717D15" w:rsidTr="00594F95">
        <w:trPr>
          <w:tblHeader/>
        </w:trPr>
        <w:tc>
          <w:tcPr>
            <w:tcW w:w="918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30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72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3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59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7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94F95" w:rsidRPr="00717D15" w:rsidTr="00594F95">
        <w:trPr>
          <w:cantSplit/>
        </w:trPr>
        <w:tc>
          <w:tcPr>
            <w:tcW w:w="918" w:type="dxa"/>
          </w:tcPr>
          <w:p w:rsidR="00594F95" w:rsidRPr="00717D15" w:rsidRDefault="00594F95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43" w:type="dxa"/>
            <w:gridSpan w:val="9"/>
          </w:tcPr>
          <w:p w:rsidR="00594F95" w:rsidRPr="00717D15" w:rsidRDefault="00594F95">
            <w:pPr>
              <w:pStyle w:val="Heading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D15">
              <w:rPr>
                <w:rFonts w:ascii="Arial" w:hAnsi="Arial" w:cs="Arial"/>
                <w:sz w:val="20"/>
                <w:szCs w:val="20"/>
                <w:lang w:val="en-US"/>
              </w:rPr>
              <w:t>Overhead Coiling</w:t>
            </w: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 xml:space="preserve"> Slide locking bolts engage through slots in tracks for locking by padlock on both the left and right jamb sides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 xml:space="preserve"> Chain-Hoist Operator for combination insulated service door and ventilation door operates smoothly throughout the door the range of the doors movement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Push-up Operation for Non-insulated Service Doors and Counter Doors – counterbalance mechanism allows the door to be lifted or pulled without exceeding 25lbf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Door opens and closes without twisting or distortion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A weather tight seal is maintained throughout the doors operation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  <w:vAlign w:val="center"/>
          </w:tcPr>
          <w:p w:rsidR="00594F95" w:rsidRPr="00717D15" w:rsidRDefault="00594F95" w:rsidP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All hardware and operations assemblies operate smoothly and without making excessive noise</w:t>
            </w: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594F95" w:rsidRPr="00717D15" w:rsidRDefault="00594F95" w:rsidP="00927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95" w:rsidRPr="00717D15" w:rsidTr="00594F95">
        <w:tc>
          <w:tcPr>
            <w:tcW w:w="91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594F95" w:rsidRPr="00717D15" w:rsidRDefault="0059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94F95" w:rsidRPr="00717D15" w:rsidRDefault="0059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17D15">
        <w:rPr>
          <w:rFonts w:ascii="Arial" w:hAnsi="Arial" w:cs="Arial"/>
          <w:sz w:val="20"/>
          <w:szCs w:val="20"/>
          <w:lang w:val="en-US"/>
        </w:rPr>
        <w:t>OUTSTANDING ITEMS</w:t>
      </w:r>
    </w:p>
    <w:p w:rsidR="00C20554" w:rsidRPr="00717D15" w:rsidRDefault="00C20554">
      <w:pPr>
        <w:jc w:val="right"/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jc w:val="right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 xml:space="preserve">Note </w:t>
      </w:r>
      <w:r w:rsidR="00C20554" w:rsidRPr="00717D15">
        <w:rPr>
          <w:rFonts w:ascii="Arial" w:hAnsi="Arial" w:cs="Arial"/>
          <w:sz w:val="20"/>
          <w:szCs w:val="20"/>
        </w:rPr>
        <w:t>o</w:t>
      </w:r>
      <w:r w:rsidRPr="00717D15">
        <w:rPr>
          <w:rFonts w:ascii="Arial" w:hAnsi="Arial" w:cs="Arial"/>
          <w:sz w:val="20"/>
          <w:szCs w:val="20"/>
        </w:rPr>
        <w:t>utstanding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5F606E" w:rsidRPr="00717D15" w:rsidRDefault="005F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5F606E" w:rsidRPr="00717D15" w:rsidRDefault="005F606E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17D15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1441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5F606E" w:rsidRPr="00717D15" w:rsidRDefault="005F606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17D15">
        <w:rPr>
          <w:rFonts w:ascii="Arial" w:hAnsi="Arial" w:cs="Arial"/>
          <w:sz w:val="20"/>
          <w:szCs w:val="20"/>
          <w:lang w:val="en-US"/>
        </w:rPr>
        <w:t>FIELD NOTES</w:t>
      </w:r>
    </w:p>
    <w:p w:rsidR="005F606E" w:rsidRPr="00717D15" w:rsidRDefault="005F606E">
      <w:pPr>
        <w:jc w:val="right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F606E" w:rsidRPr="00717D15">
        <w:trPr>
          <w:cantSplit/>
        </w:trPr>
        <w:tc>
          <w:tcPr>
            <w:tcW w:w="936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936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936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936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cantSplit/>
        </w:trPr>
        <w:tc>
          <w:tcPr>
            <w:tcW w:w="936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717D15">
        <w:rPr>
          <w:rFonts w:ascii="Arial" w:hAnsi="Arial" w:cs="Arial"/>
          <w:sz w:val="20"/>
          <w:szCs w:val="20"/>
          <w:lang w:val="en-US"/>
        </w:rPr>
        <w:t>SIGN OFF</w:t>
      </w:r>
    </w:p>
    <w:p w:rsidR="005F606E" w:rsidRPr="00717D15" w:rsidRDefault="005F606E">
      <w:pPr>
        <w:pStyle w:val="BodyText"/>
        <w:rPr>
          <w:rFonts w:ascii="Arial" w:hAnsi="Arial" w:cs="Arial"/>
          <w:sz w:val="20"/>
          <w:szCs w:val="20"/>
        </w:rPr>
      </w:pPr>
    </w:p>
    <w:p w:rsidR="005F606E" w:rsidRPr="00717D15" w:rsidRDefault="005F606E">
      <w:pPr>
        <w:pStyle w:val="BodyText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717D15">
        <w:rPr>
          <w:rFonts w:ascii="Arial" w:hAnsi="Arial" w:cs="Arial"/>
          <w:sz w:val="20"/>
          <w:szCs w:val="20"/>
        </w:rPr>
        <w:t>has</w:t>
      </w:r>
      <w:proofErr w:type="gramEnd"/>
      <w:r w:rsidRPr="00717D15">
        <w:rPr>
          <w:rFonts w:ascii="Arial" w:hAnsi="Arial" w:cs="Arial"/>
          <w:sz w:val="20"/>
          <w:szCs w:val="20"/>
        </w:rPr>
        <w:t xml:space="preserve"> been installed in accordance with the </w:t>
      </w:r>
      <w:r w:rsidR="00C20554" w:rsidRPr="00717D15">
        <w:rPr>
          <w:rFonts w:ascii="Arial" w:hAnsi="Arial" w:cs="Arial"/>
          <w:sz w:val="20"/>
          <w:szCs w:val="20"/>
        </w:rPr>
        <w:t>C</w:t>
      </w:r>
      <w:r w:rsidRPr="00717D15">
        <w:rPr>
          <w:rFonts w:ascii="Arial" w:hAnsi="Arial" w:cs="Arial"/>
          <w:sz w:val="20"/>
          <w:szCs w:val="20"/>
        </w:rPr>
        <w:t xml:space="preserve">ontract </w:t>
      </w:r>
      <w:r w:rsidR="00C20554" w:rsidRPr="00717D15">
        <w:rPr>
          <w:rFonts w:ascii="Arial" w:hAnsi="Arial" w:cs="Arial"/>
          <w:sz w:val="20"/>
          <w:szCs w:val="20"/>
        </w:rPr>
        <w:t>D</w:t>
      </w:r>
      <w:r w:rsidRPr="00717D15">
        <w:rPr>
          <w:rFonts w:ascii="Arial" w:hAnsi="Arial" w:cs="Arial"/>
          <w:sz w:val="20"/>
          <w:szCs w:val="20"/>
        </w:rPr>
        <w:t>ocuments and is ready for Owner acceptance.</w:t>
      </w:r>
    </w:p>
    <w:p w:rsidR="005F606E" w:rsidRPr="00717D15" w:rsidRDefault="005F606E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5F606E" w:rsidRPr="00717D15">
        <w:trPr>
          <w:trHeight w:val="273"/>
        </w:trPr>
        <w:tc>
          <w:tcPr>
            <w:tcW w:w="3600" w:type="dxa"/>
          </w:tcPr>
          <w:p w:rsidR="005F606E" w:rsidRPr="00717D15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5F606E" w:rsidRPr="00717D15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5F606E" w:rsidRPr="00717D15" w:rsidRDefault="005F606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F606E" w:rsidRPr="00717D15">
        <w:trPr>
          <w:trHeight w:val="273"/>
        </w:trPr>
        <w:tc>
          <w:tcPr>
            <w:tcW w:w="360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trHeight w:val="273"/>
        </w:trPr>
        <w:tc>
          <w:tcPr>
            <w:tcW w:w="360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06E" w:rsidRPr="00717D15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D15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F606E" w:rsidRPr="00717D15" w:rsidRDefault="005F60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06E" w:rsidRPr="00717D15" w:rsidRDefault="005F606E" w:rsidP="00C20554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717D15">
        <w:rPr>
          <w:rFonts w:ascii="Arial" w:hAnsi="Arial" w:cs="Arial"/>
          <w:sz w:val="20"/>
          <w:szCs w:val="20"/>
        </w:rPr>
        <w:t>END OF TEST</w:t>
      </w:r>
    </w:p>
    <w:p w:rsidR="00717D15" w:rsidRPr="00717D15" w:rsidRDefault="00717D15">
      <w:pPr>
        <w:pStyle w:val="Heading2"/>
        <w:spacing w:before="480"/>
        <w:rPr>
          <w:rFonts w:ascii="Arial" w:hAnsi="Arial" w:cs="Arial"/>
          <w:sz w:val="20"/>
          <w:szCs w:val="20"/>
        </w:rPr>
      </w:pPr>
    </w:p>
    <w:sectPr w:rsidR="00717D15" w:rsidRPr="00717D15" w:rsidSect="00D12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6C" w:rsidRDefault="0028786C">
      <w:r>
        <w:separator/>
      </w:r>
    </w:p>
  </w:endnote>
  <w:endnote w:type="continuationSeparator" w:id="0">
    <w:p w:rsidR="0028786C" w:rsidRDefault="0028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15" w:rsidRDefault="00717D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28" w:rsidRPr="00717D15" w:rsidRDefault="00123528" w:rsidP="00123528">
    <w:pPr>
      <w:pStyle w:val="FTR"/>
      <w:jc w:val="center"/>
      <w:rPr>
        <w:rFonts w:ascii="Arial" w:hAnsi="Arial" w:cs="Arial"/>
      </w:rPr>
    </w:pPr>
    <w:r w:rsidRPr="00717D15">
      <w:rPr>
        <w:rFonts w:ascii="Arial" w:hAnsi="Arial" w:cs="Arial"/>
      </w:rPr>
      <w:t>&lt;Insert project name and location&gt;</w:t>
    </w:r>
  </w:p>
  <w:p w:rsidR="00123528" w:rsidRPr="00717D15" w:rsidRDefault="00CE3B4E" w:rsidP="00123528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717D15">
      <w:rPr>
        <w:rFonts w:ascii="Arial" w:hAnsi="Arial" w:cs="Arial"/>
        <w:b/>
      </w:rPr>
      <w:t xml:space="preserve">FUNCTIONAL CHECKLIST - </w:t>
    </w:r>
    <w:r w:rsidR="00123528" w:rsidRPr="00717D15">
      <w:rPr>
        <w:rFonts w:ascii="Arial" w:hAnsi="Arial" w:cs="Arial"/>
        <w:b/>
      </w:rPr>
      <w:t>OVERHEAD COILING DOORS</w:t>
    </w:r>
  </w:p>
  <w:p w:rsidR="00CE3B4E" w:rsidRPr="00717D15" w:rsidRDefault="00CE3B4E" w:rsidP="00123528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</w:rPr>
    </w:pPr>
    <w:r w:rsidRPr="00717D15">
      <w:rPr>
        <w:rFonts w:ascii="Arial" w:hAnsi="Arial" w:cs="Arial"/>
        <w:b/>
      </w:rPr>
      <w:t>FC 08</w:t>
    </w:r>
    <w:r w:rsidR="00123528" w:rsidRPr="00717D15">
      <w:rPr>
        <w:rFonts w:ascii="Arial" w:hAnsi="Arial" w:cs="Arial"/>
        <w:b/>
      </w:rPr>
      <w:t> </w:t>
    </w:r>
    <w:r w:rsidRPr="00717D15">
      <w:rPr>
        <w:rFonts w:ascii="Arial" w:hAnsi="Arial" w:cs="Arial"/>
        <w:b/>
      </w:rPr>
      <w:t>33</w:t>
    </w:r>
    <w:r w:rsidR="00123528" w:rsidRPr="00717D15">
      <w:rPr>
        <w:rFonts w:ascii="Arial" w:hAnsi="Arial" w:cs="Arial"/>
        <w:b/>
      </w:rPr>
      <w:t> </w:t>
    </w:r>
    <w:r w:rsidRPr="00717D15">
      <w:rPr>
        <w:rFonts w:ascii="Arial" w:hAnsi="Arial" w:cs="Arial"/>
        <w:b/>
      </w:rPr>
      <w:t xml:space="preserve">23 - </w:t>
    </w:r>
    <w:r w:rsidR="00357ED7" w:rsidRPr="00717D15">
      <w:rPr>
        <w:rFonts w:ascii="Arial" w:hAnsi="Arial" w:cs="Arial"/>
        <w:b/>
      </w:rPr>
      <w:fldChar w:fldCharType="begin"/>
    </w:r>
    <w:r w:rsidRPr="00717D15">
      <w:rPr>
        <w:rFonts w:ascii="Arial" w:hAnsi="Arial" w:cs="Arial"/>
        <w:b/>
      </w:rPr>
      <w:instrText xml:space="preserve"> PAGE </w:instrText>
    </w:r>
    <w:r w:rsidR="00357ED7" w:rsidRPr="00717D15">
      <w:rPr>
        <w:rFonts w:ascii="Arial" w:hAnsi="Arial" w:cs="Arial"/>
        <w:b/>
      </w:rPr>
      <w:fldChar w:fldCharType="separate"/>
    </w:r>
    <w:r w:rsidR="00717D15">
      <w:rPr>
        <w:rFonts w:ascii="Arial" w:hAnsi="Arial" w:cs="Arial"/>
        <w:b/>
        <w:noProof/>
      </w:rPr>
      <w:t>1</w:t>
    </w:r>
    <w:r w:rsidR="00357ED7" w:rsidRPr="00717D15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15" w:rsidRDefault="00717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6C" w:rsidRDefault="0028786C">
      <w:r>
        <w:separator/>
      </w:r>
    </w:p>
  </w:footnote>
  <w:footnote w:type="continuationSeparator" w:id="0">
    <w:p w:rsidR="0028786C" w:rsidRDefault="00287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15" w:rsidRDefault="00717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15" w:rsidRDefault="00717D15" w:rsidP="00717D15">
    <w:pPr>
      <w:pStyle w:val="Title2"/>
      <w:tabs>
        <w:tab w:val="center" w:pos="4680"/>
        <w:tab w:val="left" w:pos="7005"/>
      </w:tabs>
      <w:spacing w:after="120"/>
    </w:pPr>
    <w:r w:rsidRPr="00717D15">
      <w:rPr>
        <w:rFonts w:cs="Arial"/>
        <w:b/>
        <w:sz w:val="24"/>
      </w:rPr>
      <w:t>FUNCTIONAL CHECKLIST</w:t>
    </w:r>
  </w:p>
  <w:p w:rsidR="00CE3B4E" w:rsidRDefault="002F63E6" w:rsidP="00717D15">
    <w:pPr>
      <w:pStyle w:val="Title2"/>
      <w:tabs>
        <w:tab w:val="center" w:pos="4680"/>
        <w:tab w:val="left" w:pos="7005"/>
      </w:tabs>
      <w:spacing w:after="120"/>
    </w:pPr>
    <w:r>
      <w:t xml:space="preserve">(DeCA </w:t>
    </w:r>
    <w:r w:rsidR="00775347"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15" w:rsidRDefault="00717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166FE"/>
    <w:rsid w:val="000A0B93"/>
    <w:rsid w:val="000B6F9F"/>
    <w:rsid w:val="00123528"/>
    <w:rsid w:val="001472E5"/>
    <w:rsid w:val="0028786C"/>
    <w:rsid w:val="002F63E6"/>
    <w:rsid w:val="0035461F"/>
    <w:rsid w:val="00357ED7"/>
    <w:rsid w:val="003703D4"/>
    <w:rsid w:val="00433C10"/>
    <w:rsid w:val="00457D06"/>
    <w:rsid w:val="0056555A"/>
    <w:rsid w:val="0057784A"/>
    <w:rsid w:val="00594F95"/>
    <w:rsid w:val="005F606E"/>
    <w:rsid w:val="00696593"/>
    <w:rsid w:val="00717D15"/>
    <w:rsid w:val="00775347"/>
    <w:rsid w:val="0085151E"/>
    <w:rsid w:val="008C2662"/>
    <w:rsid w:val="00910AFB"/>
    <w:rsid w:val="00927995"/>
    <w:rsid w:val="009F0282"/>
    <w:rsid w:val="00A166FE"/>
    <w:rsid w:val="00B96B4E"/>
    <w:rsid w:val="00C050B2"/>
    <w:rsid w:val="00C20554"/>
    <w:rsid w:val="00CB7B3F"/>
    <w:rsid w:val="00CE3B4E"/>
    <w:rsid w:val="00D1206D"/>
    <w:rsid w:val="00E60829"/>
    <w:rsid w:val="00E92B0F"/>
    <w:rsid w:val="00F60588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5A"/>
    <w:rPr>
      <w:sz w:val="24"/>
      <w:szCs w:val="24"/>
    </w:rPr>
  </w:style>
  <w:style w:type="paragraph" w:styleId="Heading1">
    <w:name w:val="heading 1"/>
    <w:basedOn w:val="Normal"/>
    <w:next w:val="Normal"/>
    <w:qFormat/>
    <w:rsid w:val="0056555A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56555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56555A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56555A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56555A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555A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56555A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5655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56555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6555A"/>
    <w:rPr>
      <w:rFonts w:ascii="CG Times" w:hAnsi="CG Times"/>
      <w:sz w:val="18"/>
    </w:rPr>
  </w:style>
  <w:style w:type="paragraph" w:styleId="Subtitle">
    <w:name w:val="Subtitle"/>
    <w:basedOn w:val="Normal"/>
    <w:qFormat/>
    <w:rsid w:val="0056555A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56555A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0A0B93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0A0B93"/>
  </w:style>
  <w:style w:type="character" w:customStyle="1" w:styleId="NAM">
    <w:name w:val="NAM"/>
    <w:basedOn w:val="DefaultParagraphFont"/>
    <w:rsid w:val="000A0B93"/>
  </w:style>
  <w:style w:type="paragraph" w:styleId="BalloonText">
    <w:name w:val="Balloon Text"/>
    <w:basedOn w:val="Normal"/>
    <w:semiHidden/>
    <w:rsid w:val="003703D4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775347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312</Words>
  <Characters>2016</Characters>
  <Application>Microsoft Office Word</Application>
  <DocSecurity>0</DocSecurity>
  <Lines>504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2005-07-28T14:32:00Z</cp:lastPrinted>
  <dcterms:created xsi:type="dcterms:W3CDTF">2018-08-10T19:23:00Z</dcterms:created>
  <dcterms:modified xsi:type="dcterms:W3CDTF">2019-07-29T19:34:00Z</dcterms:modified>
</cp:coreProperties>
</file>