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D0E" w:rsidRPr="00BF5621" w:rsidRDefault="008B4D0E">
      <w:pPr>
        <w:pStyle w:val="Norm"/>
        <w:tabs>
          <w:tab w:val="clear" w:pos="990"/>
        </w:tabs>
        <w:spacing w:after="12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BF5621">
        <w:rPr>
          <w:rFonts w:ascii="Arial" w:hAnsi="Arial" w:cs="Arial"/>
          <w:b/>
          <w:bCs/>
          <w:sz w:val="20"/>
          <w:szCs w:val="20"/>
        </w:rPr>
        <w:t>This Prefunctional Checklist should be completed as part of startup and initial checkout of the equipment in preparation for Functional Performance testing.</w:t>
      </w:r>
    </w:p>
    <w:p w:rsidR="008B4D0E" w:rsidRPr="00BF5621" w:rsidRDefault="008B4D0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6480"/>
      </w:tblGrid>
      <w:tr w:rsidR="008B4D0E" w:rsidRPr="00BF5621">
        <w:tc>
          <w:tcPr>
            <w:tcW w:w="2880" w:type="dxa"/>
          </w:tcPr>
          <w:p w:rsidR="008B4D0E" w:rsidRPr="00BF5621" w:rsidRDefault="008B4D0E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PC:</w:t>
            </w:r>
          </w:p>
        </w:tc>
        <w:tc>
          <w:tcPr>
            <w:tcW w:w="6480" w:type="dxa"/>
          </w:tcPr>
          <w:p w:rsidR="008B4D0E" w:rsidRPr="00BF5621" w:rsidRDefault="009A66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621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  <w:r w:rsidR="0022537E" w:rsidRPr="00BF56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D6F47" w:rsidRPr="00BF5621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="0022537E" w:rsidRPr="00BF56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F56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8B4D0E" w:rsidRPr="00BF5621">
        <w:tc>
          <w:tcPr>
            <w:tcW w:w="2880" w:type="dxa"/>
          </w:tcPr>
          <w:p w:rsidR="008B4D0E" w:rsidRPr="00BF5621" w:rsidRDefault="008B4D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621">
              <w:rPr>
                <w:rFonts w:ascii="Arial" w:hAnsi="Arial" w:cs="Arial"/>
                <w:b/>
                <w:bCs/>
                <w:sz w:val="20"/>
                <w:szCs w:val="20"/>
              </w:rPr>
              <w:t>ITEM:</w:t>
            </w:r>
          </w:p>
        </w:tc>
        <w:tc>
          <w:tcPr>
            <w:tcW w:w="6480" w:type="dxa"/>
          </w:tcPr>
          <w:p w:rsidR="008B4D0E" w:rsidRPr="00BF5621" w:rsidRDefault="004D6F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621">
              <w:rPr>
                <w:rFonts w:ascii="Arial" w:hAnsi="Arial" w:cs="Arial"/>
                <w:b/>
                <w:bCs/>
                <w:sz w:val="20"/>
                <w:szCs w:val="20"/>
              </w:rPr>
              <w:t>Communications Horizontal Cabling</w:t>
            </w:r>
          </w:p>
        </w:tc>
      </w:tr>
      <w:tr w:rsidR="008B4D0E" w:rsidRPr="00BF5621">
        <w:tc>
          <w:tcPr>
            <w:tcW w:w="2880" w:type="dxa"/>
          </w:tcPr>
          <w:p w:rsidR="008B4D0E" w:rsidRPr="00BF5621" w:rsidRDefault="008B4D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621">
              <w:rPr>
                <w:rFonts w:ascii="Arial" w:hAnsi="Arial" w:cs="Arial"/>
                <w:b/>
                <w:bCs/>
                <w:sz w:val="20"/>
                <w:szCs w:val="20"/>
              </w:rPr>
              <w:t>ID:</w:t>
            </w:r>
          </w:p>
        </w:tc>
        <w:tc>
          <w:tcPr>
            <w:tcW w:w="6480" w:type="dxa"/>
          </w:tcPr>
          <w:p w:rsidR="008B4D0E" w:rsidRPr="00BF5621" w:rsidRDefault="008B4D0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B4D0E" w:rsidRPr="00BF5621">
        <w:tc>
          <w:tcPr>
            <w:tcW w:w="2880" w:type="dxa"/>
          </w:tcPr>
          <w:p w:rsidR="008B4D0E" w:rsidRPr="00BF5621" w:rsidRDefault="008B4D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621">
              <w:rPr>
                <w:rFonts w:ascii="Arial" w:hAnsi="Arial" w:cs="Arial"/>
                <w:b/>
                <w:bCs/>
                <w:sz w:val="20"/>
                <w:szCs w:val="20"/>
              </w:rPr>
              <w:t>AREA SERVED:</w:t>
            </w:r>
          </w:p>
        </w:tc>
        <w:tc>
          <w:tcPr>
            <w:tcW w:w="6480" w:type="dxa"/>
          </w:tcPr>
          <w:p w:rsidR="008B4D0E" w:rsidRPr="00BF5621" w:rsidRDefault="008B4D0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8B4D0E" w:rsidRPr="00BF5621" w:rsidRDefault="008B4D0E">
      <w:pPr>
        <w:rPr>
          <w:rFonts w:ascii="Arial" w:hAnsi="Arial" w:cs="Arial"/>
          <w:b/>
          <w:bCs/>
          <w:sz w:val="20"/>
          <w:szCs w:val="20"/>
        </w:rPr>
      </w:pPr>
    </w:p>
    <w:p w:rsidR="008B4D0E" w:rsidRPr="00BF5621" w:rsidRDefault="008B4D0E">
      <w:pPr>
        <w:rPr>
          <w:rFonts w:ascii="Arial" w:hAnsi="Arial" w:cs="Arial"/>
          <w:b/>
          <w:bCs/>
          <w:sz w:val="20"/>
          <w:szCs w:val="20"/>
        </w:rPr>
      </w:pPr>
    </w:p>
    <w:p w:rsidR="008B4D0E" w:rsidRPr="00BF5621" w:rsidRDefault="008B4D0E">
      <w:pPr>
        <w:pStyle w:val="BodyText"/>
        <w:rPr>
          <w:rFonts w:ascii="Arial" w:hAnsi="Arial" w:cs="Arial"/>
          <w:sz w:val="20"/>
          <w:szCs w:val="20"/>
        </w:rPr>
      </w:pPr>
      <w:r w:rsidRPr="00BF5621">
        <w:rPr>
          <w:rFonts w:ascii="Arial" w:hAnsi="Arial" w:cs="Arial"/>
          <w:sz w:val="20"/>
          <w:szCs w:val="20"/>
        </w:rPr>
        <w:t>Form Filled Out By: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480"/>
        <w:gridCol w:w="2160"/>
      </w:tblGrid>
      <w:tr w:rsidR="008B4D0E" w:rsidRPr="00BF5621">
        <w:tc>
          <w:tcPr>
            <w:tcW w:w="720" w:type="dxa"/>
          </w:tcPr>
          <w:p w:rsidR="008B4D0E" w:rsidRPr="00BF5621" w:rsidRDefault="008B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:rsidR="008B4D0E" w:rsidRPr="00BF5621" w:rsidRDefault="008B4D0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Name &amp; Company</w:t>
            </w:r>
          </w:p>
        </w:tc>
        <w:tc>
          <w:tcPr>
            <w:tcW w:w="2160" w:type="dxa"/>
          </w:tcPr>
          <w:p w:rsidR="008B4D0E" w:rsidRPr="00BF5621" w:rsidRDefault="008B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8B4D0E" w:rsidRPr="00BF5621">
        <w:tc>
          <w:tcPr>
            <w:tcW w:w="720" w:type="dxa"/>
          </w:tcPr>
          <w:p w:rsidR="008B4D0E" w:rsidRPr="00BF5621" w:rsidRDefault="008B4D0E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6480" w:type="dxa"/>
          </w:tcPr>
          <w:p w:rsidR="008B4D0E" w:rsidRPr="00BF5621" w:rsidRDefault="008B4D0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8B4D0E" w:rsidRPr="00BF5621" w:rsidRDefault="008B4D0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8B4D0E" w:rsidRPr="00BF5621">
        <w:tc>
          <w:tcPr>
            <w:tcW w:w="720" w:type="dxa"/>
          </w:tcPr>
          <w:p w:rsidR="008B4D0E" w:rsidRPr="00BF5621" w:rsidRDefault="008B4D0E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MC</w:t>
            </w:r>
          </w:p>
        </w:tc>
        <w:tc>
          <w:tcPr>
            <w:tcW w:w="6480" w:type="dxa"/>
          </w:tcPr>
          <w:p w:rsidR="008B4D0E" w:rsidRPr="00BF5621" w:rsidRDefault="008B4D0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8B4D0E" w:rsidRPr="00BF5621" w:rsidRDefault="008B4D0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8B4D0E" w:rsidRPr="00BF5621">
        <w:tc>
          <w:tcPr>
            <w:tcW w:w="720" w:type="dxa"/>
          </w:tcPr>
          <w:p w:rsidR="008B4D0E" w:rsidRPr="00BF5621" w:rsidRDefault="008B4D0E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EC</w:t>
            </w:r>
          </w:p>
        </w:tc>
        <w:tc>
          <w:tcPr>
            <w:tcW w:w="6480" w:type="dxa"/>
          </w:tcPr>
          <w:p w:rsidR="008B4D0E" w:rsidRPr="00BF5621" w:rsidRDefault="008B4D0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8B4D0E" w:rsidRPr="00BF5621" w:rsidRDefault="008B4D0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8B4D0E" w:rsidRPr="00BF5621">
        <w:tc>
          <w:tcPr>
            <w:tcW w:w="720" w:type="dxa"/>
          </w:tcPr>
          <w:p w:rsidR="008B4D0E" w:rsidRPr="00BF5621" w:rsidRDefault="008B4D0E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480" w:type="dxa"/>
          </w:tcPr>
          <w:p w:rsidR="008B4D0E" w:rsidRPr="00BF5621" w:rsidRDefault="008B4D0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8B4D0E" w:rsidRPr="00BF5621" w:rsidRDefault="008B4D0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8B4D0E" w:rsidRPr="00BF5621">
        <w:tc>
          <w:tcPr>
            <w:tcW w:w="720" w:type="dxa"/>
          </w:tcPr>
          <w:p w:rsidR="008B4D0E" w:rsidRPr="00BF5621" w:rsidRDefault="008B4D0E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CC</w:t>
            </w:r>
          </w:p>
        </w:tc>
        <w:tc>
          <w:tcPr>
            <w:tcW w:w="6480" w:type="dxa"/>
          </w:tcPr>
          <w:p w:rsidR="008B4D0E" w:rsidRPr="00BF5621" w:rsidRDefault="008B4D0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8B4D0E" w:rsidRPr="00BF5621" w:rsidRDefault="008B4D0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8B4D0E" w:rsidRPr="00BF5621">
        <w:tc>
          <w:tcPr>
            <w:tcW w:w="720" w:type="dxa"/>
          </w:tcPr>
          <w:p w:rsidR="008B4D0E" w:rsidRPr="00BF5621" w:rsidRDefault="008B4D0E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6480" w:type="dxa"/>
          </w:tcPr>
          <w:p w:rsidR="008B4D0E" w:rsidRPr="00BF5621" w:rsidRDefault="008B4D0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8B4D0E" w:rsidRPr="00BF5621" w:rsidRDefault="008B4D0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8B4D0E" w:rsidRPr="00BF5621">
        <w:tc>
          <w:tcPr>
            <w:tcW w:w="720" w:type="dxa"/>
          </w:tcPr>
          <w:p w:rsidR="008B4D0E" w:rsidRPr="00BF5621" w:rsidRDefault="008B4D0E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A/E</w:t>
            </w:r>
          </w:p>
        </w:tc>
        <w:tc>
          <w:tcPr>
            <w:tcW w:w="6480" w:type="dxa"/>
          </w:tcPr>
          <w:p w:rsidR="008B4D0E" w:rsidRPr="00BF5621" w:rsidRDefault="008B4D0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8B4D0E" w:rsidRPr="00BF5621" w:rsidRDefault="008B4D0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8B4D0E" w:rsidRPr="00BF5621">
        <w:tc>
          <w:tcPr>
            <w:tcW w:w="720" w:type="dxa"/>
            <w:tcBorders>
              <w:bottom w:val="single" w:sz="4" w:space="0" w:color="auto"/>
            </w:tcBorders>
          </w:tcPr>
          <w:p w:rsidR="008B4D0E" w:rsidRPr="00BF5621" w:rsidRDefault="008B4D0E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8B4D0E" w:rsidRPr="00BF5621" w:rsidRDefault="008B4D0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B4D0E" w:rsidRPr="00BF5621" w:rsidRDefault="008B4D0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8B4D0E" w:rsidRPr="00BF5621" w:rsidRDefault="008B4D0E">
      <w:pPr>
        <w:pStyle w:val="BodyText2"/>
        <w:rPr>
          <w:rFonts w:ascii="Arial" w:hAnsi="Arial" w:cs="Arial"/>
          <w:sz w:val="20"/>
          <w:szCs w:val="20"/>
        </w:rPr>
      </w:pPr>
      <w:r w:rsidRPr="00BF5621">
        <w:rPr>
          <w:rFonts w:ascii="Arial" w:hAnsi="Arial" w:cs="Arial"/>
          <w:sz w:val="20"/>
          <w:szCs w:val="20"/>
        </w:rPr>
        <w:t>GC = General Contractor; MC = Mechanical Contractor; EC = Electrical Contractor; ES = Electronics Security Contractor; CC = Controls Contractor; OR = Owner Representative; A/E = Architect/Engineer; CA = Commissioning Agent</w:t>
      </w:r>
    </w:p>
    <w:p w:rsidR="008B4D0E" w:rsidRPr="00BF5621" w:rsidRDefault="008B4D0E">
      <w:pPr>
        <w:pStyle w:val="BodyText2"/>
        <w:rPr>
          <w:rFonts w:ascii="Arial" w:hAnsi="Arial" w:cs="Arial"/>
          <w:sz w:val="20"/>
          <w:szCs w:val="20"/>
        </w:rPr>
      </w:pPr>
      <w:r w:rsidRPr="00BF5621">
        <w:rPr>
          <w:rFonts w:ascii="Arial" w:hAnsi="Arial" w:cs="Arial"/>
          <w:sz w:val="20"/>
          <w:szCs w:val="20"/>
        </w:rPr>
        <w:t>XX = No Initials Required</w:t>
      </w:r>
    </w:p>
    <w:p w:rsidR="008B4D0E" w:rsidRPr="00BF5621" w:rsidRDefault="008B4D0E">
      <w:pPr>
        <w:rPr>
          <w:rFonts w:ascii="Arial" w:hAnsi="Arial" w:cs="Arial"/>
          <w:sz w:val="20"/>
          <w:szCs w:val="20"/>
        </w:rPr>
      </w:pPr>
    </w:p>
    <w:p w:rsidR="008B4D0E" w:rsidRPr="00BF5621" w:rsidRDefault="008B4D0E">
      <w:pPr>
        <w:rPr>
          <w:rFonts w:ascii="Arial" w:hAnsi="Arial" w:cs="Arial"/>
          <w:sz w:val="20"/>
          <w:szCs w:val="20"/>
        </w:rPr>
      </w:pPr>
    </w:p>
    <w:p w:rsidR="008B4D0E" w:rsidRPr="00BF5621" w:rsidRDefault="008B4D0E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BF5621">
        <w:rPr>
          <w:rFonts w:ascii="Arial" w:hAnsi="Arial" w:cs="Arial"/>
          <w:sz w:val="20"/>
          <w:szCs w:val="20"/>
          <w:lang w:val="en-US"/>
        </w:rPr>
        <w:t>DOCUMENTATION VERIFICATION</w:t>
      </w:r>
    </w:p>
    <w:p w:rsidR="008B4D0E" w:rsidRPr="00BF5621" w:rsidRDefault="008B4D0E">
      <w:pPr>
        <w:jc w:val="right"/>
        <w:rPr>
          <w:rFonts w:ascii="Arial" w:hAnsi="Arial" w:cs="Arial"/>
          <w:sz w:val="20"/>
          <w:szCs w:val="20"/>
        </w:rPr>
      </w:pPr>
      <w:r w:rsidRPr="00BF5621">
        <w:rPr>
          <w:rFonts w:ascii="Arial" w:hAnsi="Arial" w:cs="Arial"/>
          <w:sz w:val="20"/>
          <w:szCs w:val="20"/>
        </w:rPr>
        <w:t>Check if OK.  Enter note number if deficient.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6"/>
        <w:gridCol w:w="546"/>
        <w:gridCol w:w="583"/>
        <w:gridCol w:w="534"/>
        <w:gridCol w:w="522"/>
        <w:gridCol w:w="534"/>
        <w:gridCol w:w="546"/>
        <w:gridCol w:w="595"/>
        <w:gridCol w:w="534"/>
      </w:tblGrid>
      <w:tr w:rsidR="008B4D0E" w:rsidRPr="00BF5621">
        <w:tc>
          <w:tcPr>
            <w:tcW w:w="4966" w:type="dxa"/>
          </w:tcPr>
          <w:p w:rsidR="008B4D0E" w:rsidRPr="00BF5621" w:rsidRDefault="008B4D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621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46" w:type="dxa"/>
          </w:tcPr>
          <w:p w:rsidR="008B4D0E" w:rsidRPr="00BF5621" w:rsidRDefault="008B4D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621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:rsidR="008B4D0E" w:rsidRPr="00BF5621" w:rsidRDefault="008B4D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621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34" w:type="dxa"/>
          </w:tcPr>
          <w:p w:rsidR="008B4D0E" w:rsidRPr="00BF5621" w:rsidRDefault="008B4D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621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22" w:type="dxa"/>
          </w:tcPr>
          <w:p w:rsidR="008B4D0E" w:rsidRPr="00BF5621" w:rsidRDefault="008B4D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621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534" w:type="dxa"/>
          </w:tcPr>
          <w:p w:rsidR="008B4D0E" w:rsidRPr="00BF5621" w:rsidRDefault="008B4D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621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46" w:type="dxa"/>
          </w:tcPr>
          <w:p w:rsidR="008B4D0E" w:rsidRPr="00BF5621" w:rsidRDefault="008B4D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621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95" w:type="dxa"/>
          </w:tcPr>
          <w:p w:rsidR="008B4D0E" w:rsidRPr="00BF5621" w:rsidRDefault="008B4D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621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34" w:type="dxa"/>
          </w:tcPr>
          <w:p w:rsidR="008B4D0E" w:rsidRPr="00BF5621" w:rsidRDefault="008B4D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621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8B4D0E" w:rsidRPr="00BF5621">
        <w:tc>
          <w:tcPr>
            <w:tcW w:w="4966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Product information submitted</w:t>
            </w:r>
          </w:p>
        </w:tc>
        <w:tc>
          <w:tcPr>
            <w:tcW w:w="546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83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34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22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46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B4D0E" w:rsidRPr="00BF5621" w:rsidRDefault="008B4D0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B4D0E" w:rsidRPr="00BF5621">
        <w:tc>
          <w:tcPr>
            <w:tcW w:w="4966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Shop drawings submitted</w:t>
            </w:r>
          </w:p>
        </w:tc>
        <w:tc>
          <w:tcPr>
            <w:tcW w:w="546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83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34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22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46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B4D0E" w:rsidRPr="00BF5621" w:rsidRDefault="008B4D0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8B4D0E" w:rsidRPr="00BF5621" w:rsidRDefault="008B4D0E">
      <w:pPr>
        <w:rPr>
          <w:rFonts w:ascii="Arial" w:hAnsi="Arial" w:cs="Arial"/>
          <w:sz w:val="20"/>
          <w:szCs w:val="20"/>
        </w:rPr>
      </w:pPr>
    </w:p>
    <w:p w:rsidR="008B4D0E" w:rsidRPr="00BF5621" w:rsidRDefault="008B4D0E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BF5621">
        <w:rPr>
          <w:rFonts w:ascii="Arial" w:hAnsi="Arial" w:cs="Arial"/>
          <w:sz w:val="20"/>
          <w:szCs w:val="20"/>
          <w:lang w:val="en-US"/>
        </w:rPr>
        <w:t>CATALOG/PART NUMBER VERIFICATION</w:t>
      </w:r>
    </w:p>
    <w:p w:rsidR="008B4D0E" w:rsidRPr="00BF5621" w:rsidRDefault="008B4D0E">
      <w:pPr>
        <w:jc w:val="right"/>
        <w:rPr>
          <w:rFonts w:ascii="Arial" w:hAnsi="Arial" w:cs="Arial"/>
          <w:sz w:val="20"/>
          <w:szCs w:val="20"/>
        </w:rPr>
      </w:pPr>
      <w:r w:rsidRPr="00BF5621">
        <w:rPr>
          <w:rFonts w:ascii="Arial" w:hAnsi="Arial" w:cs="Arial"/>
          <w:sz w:val="20"/>
          <w:szCs w:val="20"/>
        </w:rPr>
        <w:t>Fill in requested information.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2088"/>
        <w:gridCol w:w="1752"/>
        <w:gridCol w:w="1920"/>
      </w:tblGrid>
      <w:tr w:rsidR="008B4D0E" w:rsidRPr="00BF5621">
        <w:trPr>
          <w:cantSplit/>
        </w:trPr>
        <w:tc>
          <w:tcPr>
            <w:tcW w:w="3600" w:type="dxa"/>
          </w:tcPr>
          <w:p w:rsidR="008B4D0E" w:rsidRPr="00BF5621" w:rsidRDefault="008B4D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8" w:type="dxa"/>
          </w:tcPr>
          <w:p w:rsidR="008B4D0E" w:rsidRPr="00BF5621" w:rsidRDefault="008B4D0E">
            <w:pPr>
              <w:pStyle w:val="Heading5"/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 xml:space="preserve">Installed </w:t>
            </w:r>
          </w:p>
        </w:tc>
        <w:tc>
          <w:tcPr>
            <w:tcW w:w="1752" w:type="dxa"/>
          </w:tcPr>
          <w:p w:rsidR="008B4D0E" w:rsidRPr="00BF5621" w:rsidRDefault="008B4D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6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Submitted </w:t>
            </w:r>
          </w:p>
        </w:tc>
        <w:tc>
          <w:tcPr>
            <w:tcW w:w="1920" w:type="dxa"/>
          </w:tcPr>
          <w:p w:rsidR="008B4D0E" w:rsidRPr="00BF5621" w:rsidRDefault="008B4D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6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Specified </w:t>
            </w:r>
          </w:p>
        </w:tc>
      </w:tr>
      <w:tr w:rsidR="008B4D0E" w:rsidRPr="00BF5621">
        <w:trPr>
          <w:cantSplit/>
        </w:trPr>
        <w:tc>
          <w:tcPr>
            <w:tcW w:w="3600" w:type="dxa"/>
          </w:tcPr>
          <w:p w:rsidR="008B4D0E" w:rsidRPr="00BF5621" w:rsidRDefault="008B4D0E">
            <w:pPr>
              <w:pStyle w:val="Heading3"/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PVC RS-232 Cable</w:t>
            </w:r>
          </w:p>
        </w:tc>
        <w:tc>
          <w:tcPr>
            <w:tcW w:w="2088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D0E" w:rsidRPr="00BF5621">
        <w:trPr>
          <w:cantSplit/>
        </w:trPr>
        <w:tc>
          <w:tcPr>
            <w:tcW w:w="360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 xml:space="preserve">Configuration- 2 Pr #22 </w:t>
            </w:r>
            <w:proofErr w:type="spellStart"/>
            <w:r w:rsidRPr="00BF5621">
              <w:rPr>
                <w:rFonts w:ascii="Arial" w:hAnsi="Arial" w:cs="Arial"/>
                <w:sz w:val="20"/>
                <w:szCs w:val="20"/>
              </w:rPr>
              <w:t>Shd</w:t>
            </w:r>
            <w:proofErr w:type="spellEnd"/>
          </w:p>
        </w:tc>
        <w:tc>
          <w:tcPr>
            <w:tcW w:w="2088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D0E" w:rsidRPr="00BF5621">
        <w:trPr>
          <w:cantSplit/>
        </w:trPr>
        <w:tc>
          <w:tcPr>
            <w:tcW w:w="360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Manufacturer</w:t>
            </w:r>
          </w:p>
        </w:tc>
        <w:tc>
          <w:tcPr>
            <w:tcW w:w="2088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D0E" w:rsidRPr="00BF5621">
        <w:trPr>
          <w:cantSplit/>
        </w:trPr>
        <w:tc>
          <w:tcPr>
            <w:tcW w:w="360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2088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D0E" w:rsidRPr="00BF5621">
        <w:trPr>
          <w:cantSplit/>
        </w:trPr>
        <w:tc>
          <w:tcPr>
            <w:tcW w:w="3600" w:type="dxa"/>
          </w:tcPr>
          <w:p w:rsidR="008B4D0E" w:rsidRPr="00BF5621" w:rsidRDefault="008B4D0E">
            <w:pPr>
              <w:pStyle w:val="Heading3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F5621">
              <w:rPr>
                <w:rFonts w:ascii="Arial" w:hAnsi="Arial" w:cs="Arial"/>
                <w:sz w:val="20"/>
                <w:szCs w:val="20"/>
                <w:lang w:val="fr-FR"/>
              </w:rPr>
              <w:t>Plenum-type RS-232 Cable</w:t>
            </w:r>
          </w:p>
        </w:tc>
        <w:tc>
          <w:tcPr>
            <w:tcW w:w="2088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52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2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B4D0E" w:rsidRPr="00BF5621">
        <w:trPr>
          <w:cantSplit/>
        </w:trPr>
        <w:tc>
          <w:tcPr>
            <w:tcW w:w="360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F5621">
              <w:rPr>
                <w:rFonts w:ascii="Arial" w:hAnsi="Arial" w:cs="Arial"/>
                <w:sz w:val="20"/>
                <w:szCs w:val="20"/>
                <w:lang w:val="fr-FR"/>
              </w:rPr>
              <w:t>Configuration- 2 Pr #22 Shd</w:t>
            </w:r>
          </w:p>
        </w:tc>
        <w:tc>
          <w:tcPr>
            <w:tcW w:w="2088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52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2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B4D0E" w:rsidRPr="00BF5621">
        <w:trPr>
          <w:cantSplit/>
        </w:trPr>
        <w:tc>
          <w:tcPr>
            <w:tcW w:w="360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Manufacturer</w:t>
            </w:r>
          </w:p>
        </w:tc>
        <w:tc>
          <w:tcPr>
            <w:tcW w:w="2088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D0E" w:rsidRPr="00BF5621">
        <w:trPr>
          <w:cantSplit/>
        </w:trPr>
        <w:tc>
          <w:tcPr>
            <w:tcW w:w="360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2088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D0E" w:rsidRPr="00BF5621">
        <w:trPr>
          <w:cantSplit/>
        </w:trPr>
        <w:tc>
          <w:tcPr>
            <w:tcW w:w="3600" w:type="dxa"/>
          </w:tcPr>
          <w:p w:rsidR="008B4D0E" w:rsidRPr="00BF5621" w:rsidRDefault="008B4D0E">
            <w:pPr>
              <w:pStyle w:val="Heading3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F5621">
              <w:rPr>
                <w:rFonts w:ascii="Arial" w:hAnsi="Arial" w:cs="Arial"/>
                <w:sz w:val="20"/>
                <w:szCs w:val="20"/>
                <w:lang w:val="fr-FR"/>
              </w:rPr>
              <w:t>PVC RS-485 Cable</w:t>
            </w:r>
          </w:p>
        </w:tc>
        <w:tc>
          <w:tcPr>
            <w:tcW w:w="2088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52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2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B4D0E" w:rsidRPr="00BF5621">
        <w:trPr>
          <w:cantSplit/>
        </w:trPr>
        <w:tc>
          <w:tcPr>
            <w:tcW w:w="360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F5621">
              <w:rPr>
                <w:rFonts w:ascii="Arial" w:hAnsi="Arial" w:cs="Arial"/>
                <w:sz w:val="20"/>
                <w:szCs w:val="20"/>
                <w:lang w:val="fr-FR"/>
              </w:rPr>
              <w:t>Configuration- 2 Pr #22 Unshileded</w:t>
            </w:r>
          </w:p>
        </w:tc>
        <w:tc>
          <w:tcPr>
            <w:tcW w:w="2088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52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2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B4D0E" w:rsidRPr="00BF5621">
        <w:trPr>
          <w:cantSplit/>
        </w:trPr>
        <w:tc>
          <w:tcPr>
            <w:tcW w:w="360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Manufacturer</w:t>
            </w:r>
          </w:p>
        </w:tc>
        <w:tc>
          <w:tcPr>
            <w:tcW w:w="2088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D0E" w:rsidRPr="00BF5621">
        <w:trPr>
          <w:cantSplit/>
        </w:trPr>
        <w:tc>
          <w:tcPr>
            <w:tcW w:w="360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2088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D0E" w:rsidRPr="00BF5621">
        <w:trPr>
          <w:cantSplit/>
        </w:trPr>
        <w:tc>
          <w:tcPr>
            <w:tcW w:w="3600" w:type="dxa"/>
          </w:tcPr>
          <w:p w:rsidR="008B4D0E" w:rsidRPr="00BF5621" w:rsidRDefault="008B4D0E">
            <w:pPr>
              <w:pStyle w:val="Heading3"/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Plenum-type RS-485 Cable</w:t>
            </w:r>
          </w:p>
        </w:tc>
        <w:tc>
          <w:tcPr>
            <w:tcW w:w="2088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D0E" w:rsidRPr="00BF5621">
        <w:trPr>
          <w:cantSplit/>
        </w:trPr>
        <w:tc>
          <w:tcPr>
            <w:tcW w:w="360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Configuration- 2 Pr #22 Unshielded</w:t>
            </w:r>
          </w:p>
        </w:tc>
        <w:tc>
          <w:tcPr>
            <w:tcW w:w="2088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D0E" w:rsidRPr="00BF5621">
        <w:trPr>
          <w:cantSplit/>
        </w:trPr>
        <w:tc>
          <w:tcPr>
            <w:tcW w:w="360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Manufacturer</w:t>
            </w:r>
          </w:p>
        </w:tc>
        <w:tc>
          <w:tcPr>
            <w:tcW w:w="2088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D0E" w:rsidRPr="00BF5621">
        <w:trPr>
          <w:cantSplit/>
        </w:trPr>
        <w:tc>
          <w:tcPr>
            <w:tcW w:w="360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2088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D0E" w:rsidRPr="00BF5621">
        <w:trPr>
          <w:cantSplit/>
        </w:trPr>
        <w:tc>
          <w:tcPr>
            <w:tcW w:w="3600" w:type="dxa"/>
          </w:tcPr>
          <w:p w:rsidR="008B4D0E" w:rsidRPr="00BF5621" w:rsidRDefault="008B4D0E">
            <w:pPr>
              <w:pStyle w:val="Heading3"/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Fiber Optic Cable- Single Mode</w:t>
            </w:r>
          </w:p>
        </w:tc>
        <w:tc>
          <w:tcPr>
            <w:tcW w:w="2088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D0E" w:rsidRPr="00BF5621">
        <w:trPr>
          <w:cantSplit/>
        </w:trPr>
        <w:tc>
          <w:tcPr>
            <w:tcW w:w="360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Configuration- 6 to 144 each 9/125 um.</w:t>
            </w:r>
          </w:p>
        </w:tc>
        <w:tc>
          <w:tcPr>
            <w:tcW w:w="2088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D0E" w:rsidRPr="00BF5621">
        <w:trPr>
          <w:cantSplit/>
        </w:trPr>
        <w:tc>
          <w:tcPr>
            <w:tcW w:w="360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Manufacturer</w:t>
            </w:r>
          </w:p>
        </w:tc>
        <w:tc>
          <w:tcPr>
            <w:tcW w:w="2088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D0E" w:rsidRPr="00BF5621">
        <w:trPr>
          <w:cantSplit/>
        </w:trPr>
        <w:tc>
          <w:tcPr>
            <w:tcW w:w="360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2088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D0E" w:rsidRPr="00BF5621">
        <w:trPr>
          <w:cantSplit/>
        </w:trPr>
        <w:tc>
          <w:tcPr>
            <w:tcW w:w="3600" w:type="dxa"/>
          </w:tcPr>
          <w:p w:rsidR="008B4D0E" w:rsidRPr="00BF5621" w:rsidRDefault="008B4D0E">
            <w:pPr>
              <w:pStyle w:val="Heading3"/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Fiber Optic Cable- Multimode</w:t>
            </w:r>
          </w:p>
        </w:tc>
        <w:tc>
          <w:tcPr>
            <w:tcW w:w="2088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D0E" w:rsidRPr="00BF5621">
        <w:trPr>
          <w:cantSplit/>
        </w:trPr>
        <w:tc>
          <w:tcPr>
            <w:tcW w:w="360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Configuration- 6 to 144 each 62.5/125 um.</w:t>
            </w:r>
          </w:p>
        </w:tc>
        <w:tc>
          <w:tcPr>
            <w:tcW w:w="2088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D0E" w:rsidRPr="00BF5621">
        <w:trPr>
          <w:cantSplit/>
        </w:trPr>
        <w:tc>
          <w:tcPr>
            <w:tcW w:w="360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Manufacturer</w:t>
            </w:r>
          </w:p>
        </w:tc>
        <w:tc>
          <w:tcPr>
            <w:tcW w:w="2088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D0E" w:rsidRPr="00BF5621">
        <w:trPr>
          <w:cantSplit/>
        </w:trPr>
        <w:tc>
          <w:tcPr>
            <w:tcW w:w="360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2088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D0E" w:rsidRPr="00BF5621">
        <w:trPr>
          <w:cantSplit/>
        </w:trPr>
        <w:tc>
          <w:tcPr>
            <w:tcW w:w="3600" w:type="dxa"/>
          </w:tcPr>
          <w:p w:rsidR="008B4D0E" w:rsidRPr="00BF5621" w:rsidRDefault="008B4D0E">
            <w:pPr>
              <w:pStyle w:val="Heading3"/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Other Cable- (_________________)</w:t>
            </w:r>
          </w:p>
        </w:tc>
        <w:tc>
          <w:tcPr>
            <w:tcW w:w="2088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D0E" w:rsidRPr="00BF5621">
        <w:trPr>
          <w:cantSplit/>
        </w:trPr>
        <w:tc>
          <w:tcPr>
            <w:tcW w:w="360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 xml:space="preserve">Configuration- </w:t>
            </w:r>
          </w:p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D0E" w:rsidRPr="00BF5621">
        <w:trPr>
          <w:cantSplit/>
        </w:trPr>
        <w:tc>
          <w:tcPr>
            <w:tcW w:w="360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Manufacturer</w:t>
            </w:r>
          </w:p>
        </w:tc>
        <w:tc>
          <w:tcPr>
            <w:tcW w:w="2088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D0E" w:rsidRPr="00BF5621">
        <w:trPr>
          <w:cantSplit/>
        </w:trPr>
        <w:tc>
          <w:tcPr>
            <w:tcW w:w="360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2088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D0E" w:rsidRPr="00BF5621">
        <w:trPr>
          <w:cantSplit/>
        </w:trPr>
        <w:tc>
          <w:tcPr>
            <w:tcW w:w="3600" w:type="dxa"/>
          </w:tcPr>
          <w:p w:rsidR="008B4D0E" w:rsidRPr="00BF5621" w:rsidRDefault="008B4D0E">
            <w:pPr>
              <w:pStyle w:val="Heading3"/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Other Cable- (_________________)</w:t>
            </w:r>
          </w:p>
        </w:tc>
        <w:tc>
          <w:tcPr>
            <w:tcW w:w="2088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D0E" w:rsidRPr="00BF5621">
        <w:trPr>
          <w:cantSplit/>
        </w:trPr>
        <w:tc>
          <w:tcPr>
            <w:tcW w:w="360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 xml:space="preserve">Configuration- </w:t>
            </w:r>
          </w:p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D0E" w:rsidRPr="00BF5621">
        <w:trPr>
          <w:cantSplit/>
        </w:trPr>
        <w:tc>
          <w:tcPr>
            <w:tcW w:w="360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Manufacturer</w:t>
            </w:r>
          </w:p>
        </w:tc>
        <w:tc>
          <w:tcPr>
            <w:tcW w:w="2088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D0E" w:rsidRPr="00BF5621">
        <w:trPr>
          <w:cantSplit/>
        </w:trPr>
        <w:tc>
          <w:tcPr>
            <w:tcW w:w="360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2088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D0E" w:rsidRPr="00BF5621">
        <w:trPr>
          <w:cantSplit/>
        </w:trPr>
        <w:tc>
          <w:tcPr>
            <w:tcW w:w="3600" w:type="dxa"/>
          </w:tcPr>
          <w:p w:rsidR="008B4D0E" w:rsidRPr="00BF5621" w:rsidRDefault="008B4D0E">
            <w:pPr>
              <w:pStyle w:val="Heading3"/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Other Cable- (_________________)</w:t>
            </w:r>
          </w:p>
        </w:tc>
        <w:tc>
          <w:tcPr>
            <w:tcW w:w="2088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D0E" w:rsidRPr="00BF5621">
        <w:trPr>
          <w:cantSplit/>
        </w:trPr>
        <w:tc>
          <w:tcPr>
            <w:tcW w:w="3600" w:type="dxa"/>
          </w:tcPr>
          <w:p w:rsidR="008B4D0E" w:rsidRPr="00BF5621" w:rsidRDefault="008B4D0E">
            <w:pPr>
              <w:pStyle w:val="Heading3"/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Other Cable- (_________________)</w:t>
            </w:r>
          </w:p>
        </w:tc>
        <w:tc>
          <w:tcPr>
            <w:tcW w:w="2088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D0E" w:rsidRPr="00BF5621">
        <w:trPr>
          <w:cantSplit/>
        </w:trPr>
        <w:tc>
          <w:tcPr>
            <w:tcW w:w="360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 xml:space="preserve">Configuration- </w:t>
            </w:r>
          </w:p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8B4D0E" w:rsidRPr="00BF5621" w:rsidRDefault="008B4D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4D0E" w:rsidRPr="00BF5621" w:rsidRDefault="008B4D0E">
      <w:pPr>
        <w:rPr>
          <w:rFonts w:ascii="Arial" w:hAnsi="Arial" w:cs="Arial"/>
          <w:sz w:val="20"/>
          <w:szCs w:val="20"/>
        </w:rPr>
      </w:pPr>
    </w:p>
    <w:p w:rsidR="008B4D0E" w:rsidRPr="00BF5621" w:rsidRDefault="008B4D0E">
      <w:pPr>
        <w:rPr>
          <w:rFonts w:ascii="Arial" w:hAnsi="Arial" w:cs="Arial"/>
          <w:sz w:val="20"/>
          <w:szCs w:val="20"/>
        </w:rPr>
      </w:pPr>
    </w:p>
    <w:p w:rsidR="008B4D0E" w:rsidRPr="00BF5621" w:rsidRDefault="008B4D0E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BF5621">
        <w:rPr>
          <w:rFonts w:ascii="Arial" w:hAnsi="Arial" w:cs="Arial"/>
          <w:sz w:val="20"/>
          <w:szCs w:val="20"/>
          <w:lang w:val="en-US"/>
        </w:rPr>
        <w:t>INSTALLATION VERIFICATION</w:t>
      </w:r>
    </w:p>
    <w:p w:rsidR="008B4D0E" w:rsidRPr="00BF5621" w:rsidRDefault="008B4D0E">
      <w:pPr>
        <w:rPr>
          <w:rFonts w:ascii="Arial" w:hAnsi="Arial" w:cs="Arial"/>
          <w:sz w:val="20"/>
          <w:szCs w:val="20"/>
        </w:rPr>
      </w:pPr>
    </w:p>
    <w:p w:rsidR="008B4D0E" w:rsidRPr="00BF5621" w:rsidRDefault="008B4D0E">
      <w:pPr>
        <w:pStyle w:val="Norm"/>
        <w:tabs>
          <w:tab w:val="clear" w:pos="990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BF5621">
        <w:rPr>
          <w:rFonts w:ascii="Arial" w:hAnsi="Arial" w:cs="Arial"/>
          <w:b/>
          <w:bCs/>
          <w:sz w:val="20"/>
          <w:szCs w:val="20"/>
        </w:rPr>
        <w:t>This checklist does not take the place of the manufacturer’s recommended checkout and startup procedures or report.</w:t>
      </w:r>
    </w:p>
    <w:p w:rsidR="008B4D0E" w:rsidRPr="00BF5621" w:rsidRDefault="008B4D0E">
      <w:pPr>
        <w:jc w:val="right"/>
        <w:rPr>
          <w:rFonts w:ascii="Arial" w:hAnsi="Arial" w:cs="Arial"/>
          <w:sz w:val="20"/>
          <w:szCs w:val="20"/>
        </w:rPr>
      </w:pPr>
      <w:r w:rsidRPr="00BF5621">
        <w:rPr>
          <w:rFonts w:ascii="Arial" w:hAnsi="Arial" w:cs="Arial"/>
          <w:sz w:val="20"/>
          <w:szCs w:val="20"/>
        </w:rPr>
        <w:t>Check if OK.  Enter Outstanding Item Note number if deficient.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835"/>
        <w:gridCol w:w="4320"/>
        <w:gridCol w:w="560"/>
        <w:gridCol w:w="597"/>
        <w:gridCol w:w="548"/>
        <w:gridCol w:w="516"/>
        <w:gridCol w:w="548"/>
        <w:gridCol w:w="560"/>
        <w:gridCol w:w="602"/>
        <w:gridCol w:w="548"/>
      </w:tblGrid>
      <w:tr w:rsidR="00C2497D" w:rsidRPr="00BF5621" w:rsidTr="00A54C66">
        <w:trPr>
          <w:tblHeader/>
        </w:trPr>
        <w:tc>
          <w:tcPr>
            <w:tcW w:w="835" w:type="dxa"/>
          </w:tcPr>
          <w:p w:rsidR="00C2497D" w:rsidRPr="00BF5621" w:rsidRDefault="00C249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621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320" w:type="dxa"/>
          </w:tcPr>
          <w:p w:rsidR="00C2497D" w:rsidRPr="00BF5621" w:rsidRDefault="00C249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621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60" w:type="dxa"/>
          </w:tcPr>
          <w:p w:rsidR="00C2497D" w:rsidRPr="00BF5621" w:rsidRDefault="00C249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621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97" w:type="dxa"/>
          </w:tcPr>
          <w:p w:rsidR="00C2497D" w:rsidRPr="00BF5621" w:rsidRDefault="00C249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621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48" w:type="dxa"/>
          </w:tcPr>
          <w:p w:rsidR="00C2497D" w:rsidRPr="00BF5621" w:rsidRDefault="00C249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621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16" w:type="dxa"/>
          </w:tcPr>
          <w:p w:rsidR="00C2497D" w:rsidRPr="00BF5621" w:rsidRDefault="00C249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621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548" w:type="dxa"/>
          </w:tcPr>
          <w:p w:rsidR="00C2497D" w:rsidRPr="00BF5621" w:rsidRDefault="00C249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621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60" w:type="dxa"/>
          </w:tcPr>
          <w:p w:rsidR="00C2497D" w:rsidRPr="00BF5621" w:rsidRDefault="00C249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621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602" w:type="dxa"/>
          </w:tcPr>
          <w:p w:rsidR="00C2497D" w:rsidRPr="00BF5621" w:rsidRDefault="00C249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621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48" w:type="dxa"/>
          </w:tcPr>
          <w:p w:rsidR="00C2497D" w:rsidRPr="00BF5621" w:rsidRDefault="00C249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621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C2497D" w:rsidRPr="00BF5621" w:rsidTr="00A54C66">
        <w:tc>
          <w:tcPr>
            <w:tcW w:w="835" w:type="dxa"/>
            <w:vAlign w:val="center"/>
          </w:tcPr>
          <w:p w:rsidR="00C2497D" w:rsidRPr="00BF5621" w:rsidRDefault="00C2497D" w:rsidP="00C24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20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Confirm Category 6 networks with 4 pair 23 AWG UTP Type CMP plenum cables are used for POS and PC LAN data networks</w:t>
            </w:r>
          </w:p>
        </w:tc>
        <w:tc>
          <w:tcPr>
            <w:tcW w:w="560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97D" w:rsidRPr="00BF5621" w:rsidTr="00A54C66">
        <w:tc>
          <w:tcPr>
            <w:tcW w:w="835" w:type="dxa"/>
            <w:vAlign w:val="center"/>
          </w:tcPr>
          <w:p w:rsidR="00C2497D" w:rsidRPr="00BF5621" w:rsidRDefault="00C2497D" w:rsidP="00C24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20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Confirm the following locations are equipped with POS data outlets (all outlets are dual cable, dual RJ45 jack:</w:t>
            </w:r>
          </w:p>
        </w:tc>
        <w:tc>
          <w:tcPr>
            <w:tcW w:w="560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97D" w:rsidRPr="00BF5621" w:rsidTr="00A54C66">
        <w:tc>
          <w:tcPr>
            <w:tcW w:w="835" w:type="dxa"/>
            <w:vAlign w:val="center"/>
          </w:tcPr>
          <w:p w:rsidR="00C2497D" w:rsidRPr="00BF5621" w:rsidRDefault="00C2497D" w:rsidP="00C24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20" w:type="dxa"/>
          </w:tcPr>
          <w:p w:rsidR="00C2497D" w:rsidRPr="00BF5621" w:rsidRDefault="00C2497D" w:rsidP="00C2497D">
            <w:p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 xml:space="preserve">     Each checkout stand</w:t>
            </w:r>
            <w:r w:rsidR="00A54C66" w:rsidRPr="00BF5621">
              <w:rPr>
                <w:rFonts w:ascii="Arial" w:hAnsi="Arial" w:cs="Arial"/>
                <w:sz w:val="20"/>
                <w:szCs w:val="20"/>
              </w:rPr>
              <w:t xml:space="preserve"> (1)</w:t>
            </w:r>
          </w:p>
        </w:tc>
        <w:tc>
          <w:tcPr>
            <w:tcW w:w="560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97D" w:rsidRPr="00BF5621" w:rsidTr="00A54C66">
        <w:tc>
          <w:tcPr>
            <w:tcW w:w="835" w:type="dxa"/>
            <w:vAlign w:val="center"/>
          </w:tcPr>
          <w:p w:rsidR="00C2497D" w:rsidRPr="00BF5621" w:rsidRDefault="00C2497D" w:rsidP="00C24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20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 xml:space="preserve">     Remote Attendant Station (SCO)</w:t>
            </w:r>
            <w:r w:rsidR="00A54C66" w:rsidRPr="00BF5621">
              <w:rPr>
                <w:rFonts w:ascii="Arial" w:hAnsi="Arial" w:cs="Arial"/>
                <w:sz w:val="20"/>
                <w:szCs w:val="20"/>
              </w:rPr>
              <w:t xml:space="preserve"> (2)</w:t>
            </w:r>
          </w:p>
        </w:tc>
        <w:tc>
          <w:tcPr>
            <w:tcW w:w="560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97D" w:rsidRPr="00BF5621" w:rsidTr="00A54C66">
        <w:tc>
          <w:tcPr>
            <w:tcW w:w="835" w:type="dxa"/>
            <w:vAlign w:val="center"/>
          </w:tcPr>
          <w:p w:rsidR="00C2497D" w:rsidRPr="00BF5621" w:rsidRDefault="00C2497D" w:rsidP="00C24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20" w:type="dxa"/>
          </w:tcPr>
          <w:p w:rsidR="00C2497D" w:rsidRPr="00BF5621" w:rsidRDefault="00A54C66">
            <w:p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 xml:space="preserve">     Cashier’s Office (4)</w:t>
            </w:r>
          </w:p>
        </w:tc>
        <w:tc>
          <w:tcPr>
            <w:tcW w:w="560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97D" w:rsidRPr="00BF5621" w:rsidTr="00A54C66">
        <w:tc>
          <w:tcPr>
            <w:tcW w:w="835" w:type="dxa"/>
            <w:vAlign w:val="center"/>
          </w:tcPr>
          <w:p w:rsidR="00C2497D" w:rsidRPr="00BF5621" w:rsidRDefault="00C2497D" w:rsidP="00C24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20" w:type="dxa"/>
          </w:tcPr>
          <w:p w:rsidR="00C2497D" w:rsidRPr="00BF5621" w:rsidRDefault="00A54C66">
            <w:p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 xml:space="preserve">     CISIC Room (3)</w:t>
            </w:r>
          </w:p>
        </w:tc>
        <w:tc>
          <w:tcPr>
            <w:tcW w:w="560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97D" w:rsidRPr="00BF5621" w:rsidTr="00A54C66">
        <w:tc>
          <w:tcPr>
            <w:tcW w:w="835" w:type="dxa"/>
            <w:vAlign w:val="center"/>
          </w:tcPr>
          <w:p w:rsidR="00C2497D" w:rsidRPr="00BF5621" w:rsidRDefault="00C2497D" w:rsidP="00C24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20" w:type="dxa"/>
          </w:tcPr>
          <w:p w:rsidR="00C2497D" w:rsidRPr="00BF5621" w:rsidRDefault="00A54C66">
            <w:p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 xml:space="preserve">     Admin Office (2)</w:t>
            </w:r>
          </w:p>
        </w:tc>
        <w:tc>
          <w:tcPr>
            <w:tcW w:w="560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97D" w:rsidRPr="00BF5621" w:rsidTr="00A54C66">
        <w:tc>
          <w:tcPr>
            <w:tcW w:w="835" w:type="dxa"/>
            <w:vAlign w:val="center"/>
          </w:tcPr>
          <w:p w:rsidR="00C2497D" w:rsidRPr="00BF5621" w:rsidRDefault="00C2497D" w:rsidP="00C24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20" w:type="dxa"/>
          </w:tcPr>
          <w:p w:rsidR="00C2497D" w:rsidRPr="00BF5621" w:rsidRDefault="00A54C66">
            <w:p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Confirm Wireless LAN access points locations have a clear line of sight view of the area covered</w:t>
            </w:r>
          </w:p>
        </w:tc>
        <w:tc>
          <w:tcPr>
            <w:tcW w:w="560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97D" w:rsidRPr="00BF5621" w:rsidTr="00A54C66">
        <w:tc>
          <w:tcPr>
            <w:tcW w:w="835" w:type="dxa"/>
            <w:vAlign w:val="center"/>
          </w:tcPr>
          <w:p w:rsidR="00C2497D" w:rsidRPr="00BF5621" w:rsidRDefault="00C2497D" w:rsidP="00C24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20" w:type="dxa"/>
          </w:tcPr>
          <w:p w:rsidR="00C2497D" w:rsidRPr="00BF5621" w:rsidRDefault="00961C96">
            <w:p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Verify POS system: CAT 6, (Blue) is terminated on patch panel in ADP cabinet; RJ45 jack at remote outlet end.</w:t>
            </w:r>
          </w:p>
        </w:tc>
        <w:tc>
          <w:tcPr>
            <w:tcW w:w="560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97D" w:rsidRPr="00BF5621" w:rsidTr="00A54C66">
        <w:tc>
          <w:tcPr>
            <w:tcW w:w="835" w:type="dxa"/>
            <w:vAlign w:val="center"/>
          </w:tcPr>
          <w:p w:rsidR="00C2497D" w:rsidRPr="00BF5621" w:rsidRDefault="00C2497D" w:rsidP="00C24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20" w:type="dxa"/>
          </w:tcPr>
          <w:p w:rsidR="00C2497D" w:rsidRPr="00BF5621" w:rsidRDefault="00961C96">
            <w:p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Verify Wireless LAN access point system: CAT 6, (Yellow) is terminated on patch panel in ADP cabinet; RJ45 jack at remote outlet end</w:t>
            </w:r>
          </w:p>
        </w:tc>
        <w:tc>
          <w:tcPr>
            <w:tcW w:w="560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97D" w:rsidRPr="00BF5621" w:rsidTr="00A54C66">
        <w:tc>
          <w:tcPr>
            <w:tcW w:w="835" w:type="dxa"/>
            <w:vAlign w:val="center"/>
          </w:tcPr>
          <w:p w:rsidR="00C2497D" w:rsidRPr="00BF5621" w:rsidRDefault="00961C96" w:rsidP="00C24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20" w:type="dxa"/>
          </w:tcPr>
          <w:p w:rsidR="00C2497D" w:rsidRPr="00BF5621" w:rsidRDefault="00961C96">
            <w:p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Verify PC LAN System: CAT 6 (Green) is terminated on patch panel in ADP at remote outlet end</w:t>
            </w:r>
          </w:p>
        </w:tc>
        <w:tc>
          <w:tcPr>
            <w:tcW w:w="560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97D" w:rsidRPr="00BF5621" w:rsidTr="00A54C66">
        <w:tc>
          <w:tcPr>
            <w:tcW w:w="835" w:type="dxa"/>
            <w:vAlign w:val="center"/>
          </w:tcPr>
          <w:p w:rsidR="00C2497D" w:rsidRPr="00BF5621" w:rsidRDefault="00961C96" w:rsidP="00C24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20" w:type="dxa"/>
          </w:tcPr>
          <w:p w:rsidR="00C2497D" w:rsidRPr="00BF5621" w:rsidRDefault="00961C96">
            <w:p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Verify Telephone system: CAT 6 (Gray) is terminated on punch down blocks at telephone terminal cabinet; RJ45 jack at instrument outlet</w:t>
            </w:r>
          </w:p>
        </w:tc>
        <w:tc>
          <w:tcPr>
            <w:tcW w:w="560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97D" w:rsidRPr="00BF5621" w:rsidTr="00A54C66">
        <w:tc>
          <w:tcPr>
            <w:tcW w:w="835" w:type="dxa"/>
            <w:vAlign w:val="center"/>
          </w:tcPr>
          <w:p w:rsidR="00C2497D" w:rsidRPr="00BF5621" w:rsidRDefault="00944764" w:rsidP="00C24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20" w:type="dxa"/>
          </w:tcPr>
          <w:p w:rsidR="00C2497D" w:rsidRPr="00BF5621" w:rsidRDefault="00944764">
            <w:p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Verify CAT 6 data cable to any outlet does not exceed 295 feet</w:t>
            </w:r>
          </w:p>
        </w:tc>
        <w:tc>
          <w:tcPr>
            <w:tcW w:w="560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97D" w:rsidRPr="00BF5621" w:rsidTr="00A54C66">
        <w:tc>
          <w:tcPr>
            <w:tcW w:w="835" w:type="dxa"/>
            <w:vAlign w:val="center"/>
          </w:tcPr>
          <w:p w:rsidR="00C2497D" w:rsidRPr="00BF5621" w:rsidRDefault="009E62A0" w:rsidP="00C24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20" w:type="dxa"/>
          </w:tcPr>
          <w:p w:rsidR="00C2497D" w:rsidRPr="00BF5621" w:rsidRDefault="009E62A0">
            <w:p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Confirm data outlets are installed at the correct mounting heights (AFF) :</w:t>
            </w:r>
          </w:p>
        </w:tc>
        <w:tc>
          <w:tcPr>
            <w:tcW w:w="560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97D" w:rsidRPr="00BF5621" w:rsidTr="00A54C66">
        <w:tc>
          <w:tcPr>
            <w:tcW w:w="835" w:type="dxa"/>
            <w:vAlign w:val="center"/>
          </w:tcPr>
          <w:p w:rsidR="00C2497D" w:rsidRPr="00BF5621" w:rsidRDefault="00C2497D" w:rsidP="00C24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C2497D" w:rsidRPr="00BF5621" w:rsidRDefault="009E62A0" w:rsidP="009E62A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Between 6” – 30” above floor on power    poles</w:t>
            </w:r>
          </w:p>
        </w:tc>
        <w:tc>
          <w:tcPr>
            <w:tcW w:w="560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97D" w:rsidRPr="00BF5621" w:rsidTr="00A54C66">
        <w:tc>
          <w:tcPr>
            <w:tcW w:w="835" w:type="dxa"/>
            <w:vAlign w:val="center"/>
          </w:tcPr>
          <w:p w:rsidR="00C2497D" w:rsidRPr="00BF5621" w:rsidRDefault="00C2497D" w:rsidP="00C24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C2497D" w:rsidRPr="00BF5621" w:rsidRDefault="009E62A0" w:rsidP="009E62A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12” – 16” above floor on walls; or 8” above counter tops</w:t>
            </w:r>
          </w:p>
        </w:tc>
        <w:tc>
          <w:tcPr>
            <w:tcW w:w="560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97D" w:rsidRPr="00BF5621" w:rsidTr="00A54C66">
        <w:tc>
          <w:tcPr>
            <w:tcW w:w="835" w:type="dxa"/>
            <w:vAlign w:val="center"/>
          </w:tcPr>
          <w:p w:rsidR="00C2497D" w:rsidRPr="00BF5621" w:rsidRDefault="00C2497D" w:rsidP="00C24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C2497D" w:rsidRPr="00BF5621" w:rsidRDefault="004D6F47" w:rsidP="009E62A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Wireless LAN: 10’ in Sales Area; 10’ in Receiving/Staging</w:t>
            </w:r>
          </w:p>
        </w:tc>
        <w:tc>
          <w:tcPr>
            <w:tcW w:w="560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97D" w:rsidRPr="00BF5621" w:rsidTr="00A54C66">
        <w:tc>
          <w:tcPr>
            <w:tcW w:w="835" w:type="dxa"/>
            <w:vAlign w:val="center"/>
          </w:tcPr>
          <w:p w:rsidR="00C2497D" w:rsidRPr="00BF5621" w:rsidRDefault="00C2497D" w:rsidP="00C24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C2497D" w:rsidRPr="00BF5621" w:rsidRDefault="004D6F47" w:rsidP="009E62A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 xml:space="preserve">PC LAN: </w:t>
            </w:r>
          </w:p>
        </w:tc>
        <w:tc>
          <w:tcPr>
            <w:tcW w:w="560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97D" w:rsidRPr="00BF5621" w:rsidTr="00A54C66">
        <w:tc>
          <w:tcPr>
            <w:tcW w:w="835" w:type="dxa"/>
            <w:vAlign w:val="center"/>
          </w:tcPr>
          <w:p w:rsidR="00C2497D" w:rsidRPr="00BF5621" w:rsidRDefault="00C2497D" w:rsidP="00C24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C2497D" w:rsidRPr="00BF5621" w:rsidRDefault="004D6F47" w:rsidP="009E62A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12” – 16” above floor on walls; or 8” above counter tops</w:t>
            </w:r>
          </w:p>
        </w:tc>
        <w:tc>
          <w:tcPr>
            <w:tcW w:w="560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C2497D" w:rsidRPr="00BF5621" w:rsidRDefault="00C24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C2497D" w:rsidRPr="00BF5621" w:rsidRDefault="00C24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3676" w:rsidRDefault="00B83676" w:rsidP="00B83676">
      <w:pPr>
        <w:pStyle w:val="Heading1"/>
        <w:rPr>
          <w:rFonts w:ascii="Arial" w:hAnsi="Arial" w:cs="Arial"/>
          <w:sz w:val="20"/>
          <w:szCs w:val="20"/>
          <w:lang w:val="en-US"/>
        </w:rPr>
      </w:pPr>
    </w:p>
    <w:p w:rsidR="00BF5621" w:rsidRPr="00BF5621" w:rsidRDefault="00BF5621" w:rsidP="00BF5621"/>
    <w:p w:rsidR="008B4D0E" w:rsidRPr="00BF5621" w:rsidRDefault="008B4D0E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BF5621">
        <w:rPr>
          <w:rFonts w:ascii="Arial" w:hAnsi="Arial" w:cs="Arial"/>
          <w:sz w:val="20"/>
          <w:szCs w:val="20"/>
          <w:lang w:val="en-US"/>
        </w:rPr>
        <w:t>OUTSTANDING ITEMS</w:t>
      </w:r>
    </w:p>
    <w:p w:rsidR="008B4D0E" w:rsidRPr="00BF5621" w:rsidRDefault="008B4D0E">
      <w:pPr>
        <w:jc w:val="right"/>
        <w:rPr>
          <w:rFonts w:ascii="Arial" w:hAnsi="Arial" w:cs="Arial"/>
          <w:sz w:val="20"/>
          <w:szCs w:val="20"/>
        </w:rPr>
      </w:pPr>
      <w:r w:rsidRPr="00BF5621">
        <w:rPr>
          <w:rFonts w:ascii="Arial" w:hAnsi="Arial" w:cs="Arial"/>
          <w:sz w:val="20"/>
          <w:szCs w:val="20"/>
        </w:rPr>
        <w:t xml:space="preserve">Note </w:t>
      </w:r>
      <w:r w:rsidR="00AE19EA" w:rsidRPr="00BF5621">
        <w:rPr>
          <w:rFonts w:ascii="Arial" w:hAnsi="Arial" w:cs="Arial"/>
          <w:sz w:val="20"/>
          <w:szCs w:val="20"/>
        </w:rPr>
        <w:t>outstanding</w:t>
      </w:r>
      <w:r w:rsidRPr="00BF5621">
        <w:rPr>
          <w:rFonts w:ascii="Arial" w:hAnsi="Arial" w:cs="Arial"/>
          <w:sz w:val="20"/>
          <w:szCs w:val="20"/>
        </w:rPr>
        <w:t xml:space="preserve"> items in table below.  Use numbers referenced above.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1"/>
        <w:gridCol w:w="717"/>
        <w:gridCol w:w="7202"/>
      </w:tblGrid>
      <w:tr w:rsidR="008B4D0E" w:rsidRPr="00BF5621">
        <w:trPr>
          <w:cantSplit/>
        </w:trPr>
        <w:tc>
          <w:tcPr>
            <w:tcW w:w="1441" w:type="dxa"/>
          </w:tcPr>
          <w:p w:rsidR="008B4D0E" w:rsidRPr="00BF5621" w:rsidRDefault="008B4D0E">
            <w:pPr>
              <w:pStyle w:val="Heading2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Resolved</w:t>
            </w:r>
          </w:p>
          <w:p w:rsidR="008B4D0E" w:rsidRPr="00BF5621" w:rsidRDefault="008B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(Initial / Date)</w:t>
            </w:r>
          </w:p>
        </w:tc>
        <w:tc>
          <w:tcPr>
            <w:tcW w:w="717" w:type="dxa"/>
          </w:tcPr>
          <w:p w:rsidR="008B4D0E" w:rsidRPr="00BF5621" w:rsidRDefault="008B4D0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621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7202" w:type="dxa"/>
          </w:tcPr>
          <w:p w:rsidR="008B4D0E" w:rsidRPr="00BF5621" w:rsidRDefault="008B4D0E">
            <w:pPr>
              <w:pStyle w:val="Heading5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F5621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8B4D0E" w:rsidRPr="00BF5621">
        <w:trPr>
          <w:cantSplit/>
        </w:trPr>
        <w:tc>
          <w:tcPr>
            <w:tcW w:w="1441" w:type="dxa"/>
          </w:tcPr>
          <w:p w:rsidR="008B4D0E" w:rsidRPr="00BF5621" w:rsidRDefault="008B4D0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8B4D0E" w:rsidRPr="00BF5621" w:rsidRDefault="008B4D0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621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202" w:type="dxa"/>
          </w:tcPr>
          <w:p w:rsidR="008B4D0E" w:rsidRPr="00BF5621" w:rsidRDefault="008B4D0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D0E" w:rsidRPr="00BF5621">
        <w:trPr>
          <w:cantSplit/>
        </w:trPr>
        <w:tc>
          <w:tcPr>
            <w:tcW w:w="1441" w:type="dxa"/>
          </w:tcPr>
          <w:p w:rsidR="008B4D0E" w:rsidRPr="00BF5621" w:rsidRDefault="008B4D0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8B4D0E" w:rsidRPr="00BF5621" w:rsidRDefault="008B4D0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621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202" w:type="dxa"/>
          </w:tcPr>
          <w:p w:rsidR="008B4D0E" w:rsidRPr="00BF5621" w:rsidRDefault="008B4D0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D0E" w:rsidRPr="00BF5621">
        <w:trPr>
          <w:cantSplit/>
        </w:trPr>
        <w:tc>
          <w:tcPr>
            <w:tcW w:w="1441" w:type="dxa"/>
          </w:tcPr>
          <w:p w:rsidR="008B4D0E" w:rsidRPr="00BF5621" w:rsidRDefault="008B4D0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8B4D0E" w:rsidRPr="00BF5621" w:rsidRDefault="008B4D0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621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202" w:type="dxa"/>
          </w:tcPr>
          <w:p w:rsidR="008B4D0E" w:rsidRPr="00BF5621" w:rsidRDefault="008B4D0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D0E" w:rsidRPr="00BF5621">
        <w:trPr>
          <w:cantSplit/>
        </w:trPr>
        <w:tc>
          <w:tcPr>
            <w:tcW w:w="1441" w:type="dxa"/>
          </w:tcPr>
          <w:p w:rsidR="008B4D0E" w:rsidRPr="00BF5621" w:rsidRDefault="008B4D0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8B4D0E" w:rsidRPr="00BF5621" w:rsidRDefault="008B4D0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621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202" w:type="dxa"/>
          </w:tcPr>
          <w:p w:rsidR="008B4D0E" w:rsidRPr="00BF5621" w:rsidRDefault="008B4D0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D0E" w:rsidRPr="00BF5621">
        <w:trPr>
          <w:cantSplit/>
        </w:trPr>
        <w:tc>
          <w:tcPr>
            <w:tcW w:w="1441" w:type="dxa"/>
          </w:tcPr>
          <w:p w:rsidR="008B4D0E" w:rsidRPr="00BF5621" w:rsidRDefault="008B4D0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8B4D0E" w:rsidRPr="00BF5621" w:rsidRDefault="008B4D0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621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202" w:type="dxa"/>
          </w:tcPr>
          <w:p w:rsidR="008B4D0E" w:rsidRPr="00BF5621" w:rsidRDefault="008B4D0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D0E" w:rsidRPr="00BF5621">
        <w:trPr>
          <w:cantSplit/>
        </w:trPr>
        <w:tc>
          <w:tcPr>
            <w:tcW w:w="1441" w:type="dxa"/>
          </w:tcPr>
          <w:p w:rsidR="008B4D0E" w:rsidRPr="00BF5621" w:rsidRDefault="008B4D0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8B4D0E" w:rsidRPr="00BF5621" w:rsidRDefault="008B4D0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621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202" w:type="dxa"/>
          </w:tcPr>
          <w:p w:rsidR="008B4D0E" w:rsidRPr="00BF5621" w:rsidRDefault="008B4D0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D0E" w:rsidRPr="00BF5621">
        <w:trPr>
          <w:cantSplit/>
        </w:trPr>
        <w:tc>
          <w:tcPr>
            <w:tcW w:w="1441" w:type="dxa"/>
          </w:tcPr>
          <w:p w:rsidR="008B4D0E" w:rsidRPr="00BF5621" w:rsidRDefault="008B4D0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8B4D0E" w:rsidRPr="00BF5621" w:rsidRDefault="008B4D0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621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202" w:type="dxa"/>
          </w:tcPr>
          <w:p w:rsidR="008B4D0E" w:rsidRPr="00BF5621" w:rsidRDefault="008B4D0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D0E" w:rsidRPr="00BF5621">
        <w:trPr>
          <w:cantSplit/>
        </w:trPr>
        <w:tc>
          <w:tcPr>
            <w:tcW w:w="1441" w:type="dxa"/>
          </w:tcPr>
          <w:p w:rsidR="008B4D0E" w:rsidRPr="00BF5621" w:rsidRDefault="008B4D0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8B4D0E" w:rsidRPr="00BF5621" w:rsidRDefault="008B4D0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621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7202" w:type="dxa"/>
          </w:tcPr>
          <w:p w:rsidR="008B4D0E" w:rsidRPr="00BF5621" w:rsidRDefault="008B4D0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D0E" w:rsidRPr="00BF5621">
        <w:trPr>
          <w:cantSplit/>
        </w:trPr>
        <w:tc>
          <w:tcPr>
            <w:tcW w:w="1441" w:type="dxa"/>
          </w:tcPr>
          <w:p w:rsidR="008B4D0E" w:rsidRPr="00BF5621" w:rsidRDefault="008B4D0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8B4D0E" w:rsidRPr="00BF5621" w:rsidRDefault="008B4D0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621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7202" w:type="dxa"/>
          </w:tcPr>
          <w:p w:rsidR="008B4D0E" w:rsidRPr="00BF5621" w:rsidRDefault="008B4D0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D0E" w:rsidRPr="00BF5621">
        <w:trPr>
          <w:cantSplit/>
        </w:trPr>
        <w:tc>
          <w:tcPr>
            <w:tcW w:w="1441" w:type="dxa"/>
          </w:tcPr>
          <w:p w:rsidR="008B4D0E" w:rsidRPr="00BF5621" w:rsidRDefault="008B4D0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8B4D0E" w:rsidRPr="00BF5621" w:rsidRDefault="008B4D0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621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7202" w:type="dxa"/>
          </w:tcPr>
          <w:p w:rsidR="008B4D0E" w:rsidRPr="00BF5621" w:rsidRDefault="008B4D0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4D0E" w:rsidRPr="00BF5621" w:rsidRDefault="008B4D0E">
      <w:pPr>
        <w:rPr>
          <w:rFonts w:ascii="Arial" w:hAnsi="Arial" w:cs="Arial"/>
          <w:sz w:val="20"/>
          <w:szCs w:val="20"/>
        </w:rPr>
      </w:pPr>
    </w:p>
    <w:p w:rsidR="008B4D0E" w:rsidRPr="00BF5621" w:rsidRDefault="008B4D0E">
      <w:pPr>
        <w:rPr>
          <w:rFonts w:ascii="Arial" w:hAnsi="Arial" w:cs="Arial"/>
          <w:sz w:val="20"/>
          <w:szCs w:val="20"/>
        </w:rPr>
      </w:pPr>
    </w:p>
    <w:p w:rsidR="008B4D0E" w:rsidRPr="00BF5621" w:rsidRDefault="008B4D0E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BF5621">
        <w:rPr>
          <w:rFonts w:ascii="Arial" w:hAnsi="Arial" w:cs="Arial"/>
          <w:sz w:val="20"/>
          <w:szCs w:val="20"/>
        </w:rPr>
        <w:t>FIELD NOTES</w:t>
      </w:r>
    </w:p>
    <w:p w:rsidR="008B4D0E" w:rsidRPr="00BF5621" w:rsidRDefault="008B4D0E">
      <w:pPr>
        <w:jc w:val="right"/>
        <w:rPr>
          <w:rFonts w:ascii="Arial" w:hAnsi="Arial" w:cs="Arial"/>
          <w:sz w:val="20"/>
          <w:szCs w:val="20"/>
        </w:rPr>
      </w:pPr>
      <w:r w:rsidRPr="00BF5621">
        <w:rPr>
          <w:rFonts w:ascii="Arial" w:hAnsi="Arial" w:cs="Arial"/>
          <w:sz w:val="20"/>
          <w:szCs w:val="20"/>
        </w:rPr>
        <w:t>Fill in as appropriate.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8B4D0E" w:rsidRPr="00BF5621">
        <w:trPr>
          <w:cantSplit/>
        </w:trPr>
        <w:tc>
          <w:tcPr>
            <w:tcW w:w="9360" w:type="dxa"/>
          </w:tcPr>
          <w:p w:rsidR="008B4D0E" w:rsidRPr="00BF5621" w:rsidRDefault="008B4D0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D0E" w:rsidRPr="00BF5621">
        <w:trPr>
          <w:cantSplit/>
        </w:trPr>
        <w:tc>
          <w:tcPr>
            <w:tcW w:w="9360" w:type="dxa"/>
          </w:tcPr>
          <w:p w:rsidR="008B4D0E" w:rsidRPr="00BF5621" w:rsidRDefault="008B4D0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D0E" w:rsidRPr="00BF5621">
        <w:trPr>
          <w:cantSplit/>
        </w:trPr>
        <w:tc>
          <w:tcPr>
            <w:tcW w:w="9360" w:type="dxa"/>
          </w:tcPr>
          <w:p w:rsidR="008B4D0E" w:rsidRPr="00BF5621" w:rsidRDefault="008B4D0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D0E" w:rsidRPr="00BF5621">
        <w:trPr>
          <w:cantSplit/>
        </w:trPr>
        <w:tc>
          <w:tcPr>
            <w:tcW w:w="9360" w:type="dxa"/>
          </w:tcPr>
          <w:p w:rsidR="008B4D0E" w:rsidRPr="00BF5621" w:rsidRDefault="008B4D0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D0E" w:rsidRPr="00BF5621">
        <w:trPr>
          <w:cantSplit/>
        </w:trPr>
        <w:tc>
          <w:tcPr>
            <w:tcW w:w="9360" w:type="dxa"/>
          </w:tcPr>
          <w:p w:rsidR="008B4D0E" w:rsidRPr="00BF5621" w:rsidRDefault="008B4D0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4D0E" w:rsidRPr="00BF5621" w:rsidRDefault="008B4D0E">
      <w:pPr>
        <w:rPr>
          <w:rFonts w:ascii="Arial" w:hAnsi="Arial" w:cs="Arial"/>
          <w:sz w:val="20"/>
          <w:szCs w:val="20"/>
        </w:rPr>
      </w:pPr>
    </w:p>
    <w:p w:rsidR="008B4D0E" w:rsidRDefault="008B4D0E">
      <w:pPr>
        <w:rPr>
          <w:rFonts w:ascii="Arial" w:hAnsi="Arial" w:cs="Arial"/>
          <w:sz w:val="20"/>
          <w:szCs w:val="20"/>
        </w:rPr>
      </w:pPr>
    </w:p>
    <w:p w:rsidR="00BF5621" w:rsidRDefault="00BF5621">
      <w:pPr>
        <w:rPr>
          <w:rFonts w:ascii="Arial" w:hAnsi="Arial" w:cs="Arial"/>
          <w:sz w:val="20"/>
          <w:szCs w:val="20"/>
        </w:rPr>
      </w:pPr>
    </w:p>
    <w:p w:rsidR="00BF5621" w:rsidRDefault="00BF5621">
      <w:pPr>
        <w:rPr>
          <w:rFonts w:ascii="Arial" w:hAnsi="Arial" w:cs="Arial"/>
          <w:sz w:val="20"/>
          <w:szCs w:val="20"/>
        </w:rPr>
      </w:pPr>
    </w:p>
    <w:p w:rsidR="00BF5621" w:rsidRDefault="00BF5621">
      <w:pPr>
        <w:rPr>
          <w:rFonts w:ascii="Arial" w:hAnsi="Arial" w:cs="Arial"/>
          <w:sz w:val="20"/>
          <w:szCs w:val="20"/>
        </w:rPr>
      </w:pPr>
    </w:p>
    <w:p w:rsidR="00BF5621" w:rsidRPr="00BF5621" w:rsidRDefault="00BF5621">
      <w:pPr>
        <w:rPr>
          <w:rFonts w:ascii="Arial" w:hAnsi="Arial" w:cs="Arial"/>
          <w:sz w:val="20"/>
          <w:szCs w:val="20"/>
        </w:rPr>
      </w:pPr>
    </w:p>
    <w:p w:rsidR="008B4D0E" w:rsidRPr="00BF5621" w:rsidRDefault="008B4D0E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BF5621">
        <w:rPr>
          <w:rFonts w:ascii="Arial" w:hAnsi="Arial" w:cs="Arial"/>
          <w:sz w:val="20"/>
          <w:szCs w:val="20"/>
          <w:lang w:val="en-US"/>
        </w:rPr>
        <w:t>SIGN OFF</w:t>
      </w:r>
    </w:p>
    <w:p w:rsidR="008B4D0E" w:rsidRPr="00BF5621" w:rsidRDefault="008B4D0E">
      <w:pPr>
        <w:pStyle w:val="BodyText"/>
        <w:rPr>
          <w:rFonts w:ascii="Arial" w:hAnsi="Arial" w:cs="Arial"/>
          <w:sz w:val="20"/>
          <w:szCs w:val="20"/>
        </w:rPr>
      </w:pPr>
    </w:p>
    <w:p w:rsidR="008B4D0E" w:rsidRPr="00BF5621" w:rsidRDefault="008B4D0E">
      <w:pPr>
        <w:pStyle w:val="BodyText"/>
        <w:rPr>
          <w:rFonts w:ascii="Arial" w:hAnsi="Arial" w:cs="Arial"/>
          <w:sz w:val="20"/>
          <w:szCs w:val="20"/>
        </w:rPr>
      </w:pPr>
      <w:r w:rsidRPr="00BF5621">
        <w:rPr>
          <w:rFonts w:ascii="Arial" w:hAnsi="Arial" w:cs="Arial"/>
          <w:sz w:val="20"/>
          <w:szCs w:val="20"/>
        </w:rPr>
        <w:t xml:space="preserve">System / Equipment </w:t>
      </w:r>
      <w:r w:rsidR="004D6F47" w:rsidRPr="00BF5621">
        <w:rPr>
          <w:rFonts w:ascii="Arial" w:hAnsi="Arial" w:cs="Arial"/>
          <w:sz w:val="20"/>
          <w:szCs w:val="20"/>
        </w:rPr>
        <w:t>have</w:t>
      </w:r>
      <w:r w:rsidRPr="00BF5621">
        <w:rPr>
          <w:rFonts w:ascii="Arial" w:hAnsi="Arial" w:cs="Arial"/>
          <w:sz w:val="20"/>
          <w:szCs w:val="20"/>
        </w:rPr>
        <w:t xml:space="preserve"> been installed in accordance with the </w:t>
      </w:r>
      <w:r w:rsidR="00AE19EA" w:rsidRPr="00BF5621">
        <w:rPr>
          <w:rFonts w:ascii="Arial" w:hAnsi="Arial" w:cs="Arial"/>
          <w:sz w:val="20"/>
          <w:szCs w:val="20"/>
        </w:rPr>
        <w:t>C</w:t>
      </w:r>
      <w:r w:rsidRPr="00BF5621">
        <w:rPr>
          <w:rFonts w:ascii="Arial" w:hAnsi="Arial" w:cs="Arial"/>
          <w:sz w:val="20"/>
          <w:szCs w:val="20"/>
        </w:rPr>
        <w:t xml:space="preserve">ontract </w:t>
      </w:r>
      <w:r w:rsidR="00AE19EA" w:rsidRPr="00BF5621">
        <w:rPr>
          <w:rFonts w:ascii="Arial" w:hAnsi="Arial" w:cs="Arial"/>
          <w:sz w:val="20"/>
          <w:szCs w:val="20"/>
        </w:rPr>
        <w:t>D</w:t>
      </w:r>
      <w:r w:rsidRPr="00BF5621">
        <w:rPr>
          <w:rFonts w:ascii="Arial" w:hAnsi="Arial" w:cs="Arial"/>
          <w:sz w:val="20"/>
          <w:szCs w:val="20"/>
        </w:rPr>
        <w:t xml:space="preserve">ocuments and </w:t>
      </w:r>
      <w:r w:rsidR="004D6F47" w:rsidRPr="00BF5621">
        <w:rPr>
          <w:rFonts w:ascii="Arial" w:hAnsi="Arial" w:cs="Arial"/>
          <w:sz w:val="20"/>
          <w:szCs w:val="20"/>
        </w:rPr>
        <w:t>are</w:t>
      </w:r>
      <w:r w:rsidRPr="00BF5621">
        <w:rPr>
          <w:rFonts w:ascii="Arial" w:hAnsi="Arial" w:cs="Arial"/>
          <w:sz w:val="20"/>
          <w:szCs w:val="20"/>
        </w:rPr>
        <w:t xml:space="preserve"> ready for Functional Testing.</w:t>
      </w:r>
    </w:p>
    <w:p w:rsidR="008B4D0E" w:rsidRPr="00BF5621" w:rsidRDefault="008B4D0E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4320"/>
        <w:gridCol w:w="1440"/>
      </w:tblGrid>
      <w:tr w:rsidR="008B4D0E" w:rsidRPr="00BF5621">
        <w:trPr>
          <w:trHeight w:val="273"/>
        </w:trPr>
        <w:tc>
          <w:tcPr>
            <w:tcW w:w="3600" w:type="dxa"/>
          </w:tcPr>
          <w:p w:rsidR="008B4D0E" w:rsidRPr="00BF5621" w:rsidRDefault="008B4D0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:rsidR="008B4D0E" w:rsidRPr="00BF5621" w:rsidRDefault="008B4D0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621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40" w:type="dxa"/>
          </w:tcPr>
          <w:p w:rsidR="008B4D0E" w:rsidRPr="00BF5621" w:rsidRDefault="008B4D0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621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8B4D0E" w:rsidRPr="00BF5621">
        <w:trPr>
          <w:trHeight w:val="273"/>
        </w:trPr>
        <w:tc>
          <w:tcPr>
            <w:tcW w:w="3600" w:type="dxa"/>
          </w:tcPr>
          <w:p w:rsidR="008B4D0E" w:rsidRPr="00BF5621" w:rsidRDefault="008B4D0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621">
              <w:rPr>
                <w:rFonts w:ascii="Arial" w:hAnsi="Arial" w:cs="Arial"/>
                <w:b/>
                <w:bCs/>
                <w:sz w:val="20"/>
                <w:szCs w:val="20"/>
              </w:rPr>
              <w:t>Contractor’s Representative</w:t>
            </w:r>
          </w:p>
        </w:tc>
        <w:tc>
          <w:tcPr>
            <w:tcW w:w="4320" w:type="dxa"/>
          </w:tcPr>
          <w:p w:rsidR="008B4D0E" w:rsidRPr="00BF5621" w:rsidRDefault="008B4D0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4D0E" w:rsidRPr="00BF5621" w:rsidRDefault="008B4D0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D0E" w:rsidRPr="00BF5621">
        <w:trPr>
          <w:trHeight w:val="273"/>
        </w:trPr>
        <w:tc>
          <w:tcPr>
            <w:tcW w:w="3600" w:type="dxa"/>
          </w:tcPr>
          <w:p w:rsidR="008B4D0E" w:rsidRPr="00BF5621" w:rsidRDefault="008B4D0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621">
              <w:rPr>
                <w:rFonts w:ascii="Arial" w:hAnsi="Arial" w:cs="Arial"/>
                <w:b/>
                <w:bCs/>
                <w:sz w:val="20"/>
                <w:szCs w:val="20"/>
              </w:rPr>
              <w:t>A /E Representative</w:t>
            </w:r>
          </w:p>
        </w:tc>
        <w:tc>
          <w:tcPr>
            <w:tcW w:w="4320" w:type="dxa"/>
          </w:tcPr>
          <w:p w:rsidR="008B4D0E" w:rsidRPr="00BF5621" w:rsidRDefault="008B4D0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4D0E" w:rsidRPr="00BF5621" w:rsidRDefault="008B4D0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D0E" w:rsidRPr="00BF5621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8B4D0E" w:rsidRPr="00BF5621" w:rsidRDefault="008B4D0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621">
              <w:rPr>
                <w:rFonts w:ascii="Arial" w:hAnsi="Arial" w:cs="Arial"/>
                <w:b/>
                <w:bCs/>
                <w:sz w:val="20"/>
                <w:szCs w:val="20"/>
              </w:rPr>
              <w:t>Commissioning Agent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8B4D0E" w:rsidRPr="00BF5621" w:rsidRDefault="008B4D0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B4D0E" w:rsidRPr="00BF5621" w:rsidRDefault="008B4D0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D0E" w:rsidRPr="00BF5621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8B4D0E" w:rsidRPr="00BF5621" w:rsidRDefault="008B4D0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621">
              <w:rPr>
                <w:rFonts w:ascii="Arial" w:hAnsi="Arial" w:cs="Arial"/>
                <w:b/>
                <w:bCs/>
                <w:sz w:val="20"/>
                <w:szCs w:val="20"/>
              </w:rPr>
              <w:t>Owner’s Representative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8B4D0E" w:rsidRPr="00BF5621" w:rsidRDefault="008B4D0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B4D0E" w:rsidRPr="00BF5621" w:rsidRDefault="008B4D0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4D0E" w:rsidRPr="00BF5621" w:rsidRDefault="008B4D0E" w:rsidP="00AE19EA">
      <w:pPr>
        <w:pStyle w:val="Heading5"/>
        <w:spacing w:before="480"/>
        <w:rPr>
          <w:rFonts w:ascii="Arial" w:hAnsi="Arial" w:cs="Arial"/>
          <w:sz w:val="20"/>
          <w:szCs w:val="20"/>
        </w:rPr>
      </w:pPr>
      <w:r w:rsidRPr="00BF5621">
        <w:rPr>
          <w:rFonts w:ascii="Arial" w:hAnsi="Arial" w:cs="Arial"/>
          <w:sz w:val="20"/>
          <w:szCs w:val="20"/>
        </w:rPr>
        <w:t>END OF CHECKLIST</w:t>
      </w:r>
    </w:p>
    <w:sectPr w:rsidR="008B4D0E" w:rsidRPr="00BF5621" w:rsidSect="00AE19EA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EDE" w:rsidRDefault="00D72EDE">
      <w:r>
        <w:separator/>
      </w:r>
    </w:p>
  </w:endnote>
  <w:endnote w:type="continuationSeparator" w:id="0">
    <w:p w:rsidR="00D72EDE" w:rsidRDefault="00D72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37E" w:rsidRPr="00BF5621" w:rsidRDefault="0022537E" w:rsidP="0022537E">
    <w:pPr>
      <w:pStyle w:val="FTR"/>
      <w:jc w:val="center"/>
      <w:rPr>
        <w:rFonts w:ascii="Arial" w:hAnsi="Arial" w:cs="Arial"/>
      </w:rPr>
    </w:pPr>
    <w:r w:rsidRPr="00BF5621">
      <w:rPr>
        <w:rFonts w:ascii="Arial" w:hAnsi="Arial" w:cs="Arial"/>
      </w:rPr>
      <w:t>&lt;Insert project name and location&gt;</w:t>
    </w:r>
  </w:p>
  <w:p w:rsidR="0022537E" w:rsidRPr="00BF5621" w:rsidRDefault="00792D32" w:rsidP="0022537E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BF5621">
      <w:rPr>
        <w:rFonts w:ascii="Arial" w:hAnsi="Arial" w:cs="Arial"/>
        <w:b/>
      </w:rPr>
      <w:t xml:space="preserve">PRE-FUNCTIONAL CHECKLIST </w:t>
    </w:r>
    <w:r w:rsidR="004D6F47" w:rsidRPr="00BF5621">
      <w:rPr>
        <w:rFonts w:ascii="Arial" w:hAnsi="Arial" w:cs="Arial"/>
        <w:b/>
      </w:rPr>
      <w:t>–</w:t>
    </w:r>
    <w:r w:rsidR="0022537E" w:rsidRPr="00BF5621">
      <w:rPr>
        <w:rFonts w:ascii="Arial" w:hAnsi="Arial" w:cs="Arial"/>
        <w:b/>
      </w:rPr>
      <w:t xml:space="preserve"> </w:t>
    </w:r>
    <w:r w:rsidR="004D6F47" w:rsidRPr="00BF5621">
      <w:rPr>
        <w:rFonts w:ascii="Arial" w:hAnsi="Arial" w:cs="Arial"/>
        <w:b/>
      </w:rPr>
      <w:t>COMMUNICATIONS HORIZONTAL</w:t>
    </w:r>
    <w:r w:rsidR="0022537E" w:rsidRPr="00BF5621">
      <w:rPr>
        <w:rFonts w:ascii="Arial" w:hAnsi="Arial" w:cs="Arial"/>
        <w:b/>
      </w:rPr>
      <w:t xml:space="preserve"> CABLING</w:t>
    </w:r>
  </w:p>
  <w:p w:rsidR="00AE19EA" w:rsidRPr="00BF5621" w:rsidRDefault="00792D32" w:rsidP="0022537E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BF5621">
      <w:rPr>
        <w:rFonts w:ascii="Arial" w:hAnsi="Arial" w:cs="Arial"/>
        <w:b/>
      </w:rPr>
      <w:t xml:space="preserve">PC </w:t>
    </w:r>
    <w:r w:rsidR="009A66C1" w:rsidRPr="00BF5621">
      <w:rPr>
        <w:rFonts w:ascii="Arial" w:hAnsi="Arial" w:cs="Arial"/>
        <w:b/>
      </w:rPr>
      <w:t>27</w:t>
    </w:r>
    <w:r w:rsidR="0022537E" w:rsidRPr="00BF5621">
      <w:rPr>
        <w:rFonts w:ascii="Arial" w:hAnsi="Arial" w:cs="Arial"/>
        <w:b/>
      </w:rPr>
      <w:t> </w:t>
    </w:r>
    <w:r w:rsidR="004D6F47" w:rsidRPr="00BF5621">
      <w:rPr>
        <w:rFonts w:ascii="Arial" w:hAnsi="Arial" w:cs="Arial"/>
        <w:b/>
      </w:rPr>
      <w:t>15</w:t>
    </w:r>
    <w:r w:rsidR="0022537E" w:rsidRPr="00BF5621">
      <w:rPr>
        <w:rFonts w:ascii="Arial" w:hAnsi="Arial" w:cs="Arial"/>
        <w:b/>
      </w:rPr>
      <w:t xml:space="preserve"> </w:t>
    </w:r>
    <w:r w:rsidR="009A66C1" w:rsidRPr="00BF5621">
      <w:rPr>
        <w:rFonts w:ascii="Arial" w:hAnsi="Arial" w:cs="Arial"/>
        <w:b/>
      </w:rPr>
      <w:t>00</w:t>
    </w:r>
    <w:r w:rsidRPr="00BF5621">
      <w:rPr>
        <w:rFonts w:ascii="Arial" w:hAnsi="Arial" w:cs="Arial"/>
        <w:b/>
      </w:rPr>
      <w:t>-</w:t>
    </w:r>
    <w:r w:rsidR="009A05FA" w:rsidRPr="00BF5621">
      <w:rPr>
        <w:rFonts w:ascii="Arial" w:hAnsi="Arial" w:cs="Arial"/>
        <w:b/>
      </w:rPr>
      <w:fldChar w:fldCharType="begin"/>
    </w:r>
    <w:r w:rsidRPr="00BF5621">
      <w:rPr>
        <w:rFonts w:ascii="Arial" w:hAnsi="Arial" w:cs="Arial"/>
        <w:b/>
      </w:rPr>
      <w:instrText xml:space="preserve"> PAGE </w:instrText>
    </w:r>
    <w:r w:rsidR="009A05FA" w:rsidRPr="00BF5621">
      <w:rPr>
        <w:rFonts w:ascii="Arial" w:hAnsi="Arial" w:cs="Arial"/>
        <w:b/>
      </w:rPr>
      <w:fldChar w:fldCharType="separate"/>
    </w:r>
    <w:r w:rsidR="00BF5621">
      <w:rPr>
        <w:rFonts w:ascii="Arial" w:hAnsi="Arial" w:cs="Arial"/>
        <w:b/>
        <w:noProof/>
      </w:rPr>
      <w:t>1</w:t>
    </w:r>
    <w:r w:rsidR="009A05FA" w:rsidRPr="00BF5621">
      <w:rPr>
        <w:rFonts w:ascii="Arial" w:hAnsi="Arial" w:cs="Arial"/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EDE" w:rsidRDefault="00D72EDE">
      <w:r>
        <w:separator/>
      </w:r>
    </w:p>
  </w:footnote>
  <w:footnote w:type="continuationSeparator" w:id="0">
    <w:p w:rsidR="00D72EDE" w:rsidRDefault="00D72E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621" w:rsidRPr="00BF5621" w:rsidRDefault="00BF5621" w:rsidP="0022537E">
    <w:pPr>
      <w:pStyle w:val="Title2"/>
      <w:spacing w:after="120"/>
      <w:rPr>
        <w:rFonts w:cs="Arial"/>
        <w:b/>
        <w:sz w:val="24"/>
      </w:rPr>
    </w:pPr>
    <w:r w:rsidRPr="00BF5621">
      <w:rPr>
        <w:rFonts w:cs="Arial"/>
        <w:b/>
        <w:sz w:val="24"/>
      </w:rPr>
      <w:t xml:space="preserve">PRE-FUNCTIONAL CHECKLIST </w:t>
    </w:r>
  </w:p>
  <w:p w:rsidR="0022537E" w:rsidRPr="00774EBC" w:rsidRDefault="0022537E" w:rsidP="0022537E">
    <w:pPr>
      <w:pStyle w:val="Title2"/>
      <w:spacing w:after="120"/>
    </w:pPr>
    <w:r>
      <w:t>(Edited from DeCA Design Criteria)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B6967E"/>
    <w:lvl w:ilvl="0">
      <w:numFmt w:val="decimal"/>
      <w:lvlText w:val="*"/>
      <w:lvlJc w:val="left"/>
    </w:lvl>
  </w:abstractNum>
  <w:abstractNum w:abstractNumId="1">
    <w:nsid w:val="0E981404"/>
    <w:multiLevelType w:val="hybridMultilevel"/>
    <w:tmpl w:val="270A3928"/>
    <w:lvl w:ilvl="0" w:tplc="0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2">
    <w:nsid w:val="10C05790"/>
    <w:multiLevelType w:val="hybridMultilevel"/>
    <w:tmpl w:val="01068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5C40E0"/>
    <w:multiLevelType w:val="hybridMultilevel"/>
    <w:tmpl w:val="01D49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25ECB"/>
    <w:rsid w:val="00065F21"/>
    <w:rsid w:val="000E74DC"/>
    <w:rsid w:val="001D2627"/>
    <w:rsid w:val="0022537E"/>
    <w:rsid w:val="00317598"/>
    <w:rsid w:val="00381419"/>
    <w:rsid w:val="004D6F47"/>
    <w:rsid w:val="00571D23"/>
    <w:rsid w:val="00792D32"/>
    <w:rsid w:val="007B2FC5"/>
    <w:rsid w:val="008B4D0E"/>
    <w:rsid w:val="008E6C5D"/>
    <w:rsid w:val="00925ECB"/>
    <w:rsid w:val="00944764"/>
    <w:rsid w:val="00961C96"/>
    <w:rsid w:val="009A05FA"/>
    <w:rsid w:val="009A66C1"/>
    <w:rsid w:val="009E62A0"/>
    <w:rsid w:val="00A54C66"/>
    <w:rsid w:val="00AC0E14"/>
    <w:rsid w:val="00AE19EA"/>
    <w:rsid w:val="00B83676"/>
    <w:rsid w:val="00BF5621"/>
    <w:rsid w:val="00C1142A"/>
    <w:rsid w:val="00C2497D"/>
    <w:rsid w:val="00C6259E"/>
    <w:rsid w:val="00D72EDE"/>
    <w:rsid w:val="00DD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05FA"/>
    <w:rPr>
      <w:sz w:val="24"/>
      <w:szCs w:val="24"/>
    </w:rPr>
  </w:style>
  <w:style w:type="paragraph" w:styleId="Heading1">
    <w:name w:val="heading 1"/>
    <w:basedOn w:val="Normal"/>
    <w:next w:val="Normal"/>
    <w:qFormat/>
    <w:rsid w:val="009A05FA"/>
    <w:pPr>
      <w:keepNext/>
      <w:outlineLvl w:val="0"/>
    </w:pPr>
    <w:rPr>
      <w:b/>
      <w:bCs/>
      <w:lang w:val="fr-FR"/>
    </w:rPr>
  </w:style>
  <w:style w:type="paragraph" w:styleId="Heading2">
    <w:name w:val="heading 2"/>
    <w:basedOn w:val="Normal"/>
    <w:next w:val="Normal"/>
    <w:qFormat/>
    <w:rsid w:val="009A05FA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A05FA"/>
    <w:pPr>
      <w:keepNext/>
      <w:outlineLvl w:val="2"/>
    </w:pPr>
    <w:rPr>
      <w:rFonts w:ascii="CG Times" w:hAnsi="CG Times"/>
      <w:b/>
      <w:bCs/>
      <w:sz w:val="22"/>
    </w:rPr>
  </w:style>
  <w:style w:type="paragraph" w:styleId="Heading4">
    <w:name w:val="heading 4"/>
    <w:basedOn w:val="Normal"/>
    <w:next w:val="Normal"/>
    <w:qFormat/>
    <w:rsid w:val="009A05FA"/>
    <w:pPr>
      <w:keepNext/>
      <w:outlineLvl w:val="3"/>
    </w:pPr>
    <w:rPr>
      <w:rFonts w:ascii="CG Times" w:hAnsi="CG Times"/>
      <w:b/>
      <w:bCs/>
      <w:sz w:val="28"/>
    </w:rPr>
  </w:style>
  <w:style w:type="paragraph" w:styleId="Heading5">
    <w:name w:val="heading 5"/>
    <w:basedOn w:val="Normal"/>
    <w:next w:val="Normal"/>
    <w:qFormat/>
    <w:rsid w:val="009A05FA"/>
    <w:pPr>
      <w:keepNext/>
      <w:jc w:val="center"/>
      <w:outlineLvl w:val="4"/>
    </w:pPr>
    <w:rPr>
      <w:rFonts w:ascii="CG Times" w:hAnsi="CG Time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A05FA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9A05FA"/>
    <w:rPr>
      <w:rFonts w:ascii="CG Times" w:hAnsi="CG Times"/>
      <w:b/>
      <w:bCs/>
      <w:sz w:val="22"/>
    </w:rPr>
  </w:style>
  <w:style w:type="paragraph" w:styleId="Header">
    <w:name w:val="header"/>
    <w:basedOn w:val="Normal"/>
    <w:rsid w:val="009A05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rsid w:val="009A05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05FA"/>
  </w:style>
  <w:style w:type="paragraph" w:styleId="BodyText2">
    <w:name w:val="Body Text 2"/>
    <w:basedOn w:val="Normal"/>
    <w:rsid w:val="009A05FA"/>
    <w:rPr>
      <w:rFonts w:ascii="CG Times" w:hAnsi="CG Times"/>
      <w:sz w:val="18"/>
    </w:rPr>
  </w:style>
  <w:style w:type="paragraph" w:styleId="Subtitle">
    <w:name w:val="Subtitle"/>
    <w:basedOn w:val="Normal"/>
    <w:qFormat/>
    <w:rsid w:val="009A05FA"/>
    <w:rPr>
      <w:rFonts w:ascii="CG Times" w:hAnsi="CG Times"/>
      <w:b/>
      <w:bCs/>
      <w:sz w:val="28"/>
    </w:rPr>
  </w:style>
  <w:style w:type="paragraph" w:customStyle="1" w:styleId="Norm">
    <w:name w:val="Norm"/>
    <w:basedOn w:val="Normal"/>
    <w:rsid w:val="009A05FA"/>
    <w:pPr>
      <w:tabs>
        <w:tab w:val="left" w:pos="450"/>
        <w:tab w:val="left" w:pos="990"/>
        <w:tab w:val="left" w:pos="1440"/>
        <w:tab w:val="left" w:pos="1980"/>
        <w:tab w:val="left" w:pos="2520"/>
      </w:tabs>
      <w:overflowPunct w:val="0"/>
      <w:autoSpaceDE w:val="0"/>
      <w:autoSpaceDN w:val="0"/>
      <w:adjustRightInd w:val="0"/>
      <w:ind w:left="990" w:hanging="990"/>
      <w:textAlignment w:val="baseline"/>
    </w:pPr>
    <w:rPr>
      <w:sz w:val="22"/>
      <w:szCs w:val="22"/>
    </w:rPr>
  </w:style>
  <w:style w:type="paragraph" w:customStyle="1" w:styleId="FTR">
    <w:name w:val="FTR"/>
    <w:basedOn w:val="Normal"/>
    <w:rsid w:val="00792D32"/>
    <w:pPr>
      <w:tabs>
        <w:tab w:val="right" w:pos="9360"/>
      </w:tabs>
      <w:suppressAutoHyphens/>
      <w:jc w:val="both"/>
    </w:pPr>
    <w:rPr>
      <w:sz w:val="20"/>
      <w:szCs w:val="20"/>
    </w:rPr>
  </w:style>
  <w:style w:type="character" w:customStyle="1" w:styleId="NUM">
    <w:name w:val="NUM"/>
    <w:basedOn w:val="DefaultParagraphFont"/>
    <w:rsid w:val="00792D32"/>
  </w:style>
  <w:style w:type="character" w:customStyle="1" w:styleId="NAM">
    <w:name w:val="NAM"/>
    <w:basedOn w:val="DefaultParagraphFont"/>
    <w:rsid w:val="00792D32"/>
  </w:style>
  <w:style w:type="paragraph" w:styleId="BalloonText">
    <w:name w:val="Balloon Text"/>
    <w:basedOn w:val="Normal"/>
    <w:semiHidden/>
    <w:rsid w:val="009A66C1"/>
    <w:rPr>
      <w:rFonts w:ascii="Tahoma" w:hAnsi="Tahoma" w:cs="Tahoma"/>
      <w:sz w:val="16"/>
      <w:szCs w:val="16"/>
    </w:rPr>
  </w:style>
  <w:style w:type="paragraph" w:customStyle="1" w:styleId="Title2">
    <w:name w:val="Title2"/>
    <w:basedOn w:val="Title"/>
    <w:qFormat/>
    <w:rsid w:val="0022537E"/>
    <w:pPr>
      <w:spacing w:before="120"/>
    </w:pPr>
    <w:rPr>
      <w:rFonts w:ascii="Arial" w:hAnsi="Arial"/>
      <w:b w:val="0"/>
      <w:bCs w:val="0"/>
      <w:sz w:val="16"/>
    </w:rPr>
  </w:style>
  <w:style w:type="paragraph" w:styleId="ListParagraph">
    <w:name w:val="List Paragraph"/>
    <w:basedOn w:val="Normal"/>
    <w:uiPriority w:val="34"/>
    <w:qFormat/>
    <w:rsid w:val="009E62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571</Words>
  <Characters>3391</Characters>
  <Application>Microsoft Office Word</Application>
  <DocSecurity>0</DocSecurity>
  <Lines>678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Prefuctional Checklist</vt:lpstr>
    </vt:vector>
  </TitlesOfParts>
  <Company>Kitchell Corporation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Prefuctional Checklist</dc:title>
  <dc:subject/>
  <dc:creator>Kitchell</dc:creator>
  <cp:keywords/>
  <cp:lastModifiedBy>mjdees</cp:lastModifiedBy>
  <cp:revision>3</cp:revision>
  <cp:lastPrinted>2006-01-24T21:28:00Z</cp:lastPrinted>
  <dcterms:created xsi:type="dcterms:W3CDTF">2018-10-25T21:05:00Z</dcterms:created>
  <dcterms:modified xsi:type="dcterms:W3CDTF">2019-07-29T19:20:00Z</dcterms:modified>
</cp:coreProperties>
</file>